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7C5B3" w14:textId="77777777" w:rsidR="00A274BD" w:rsidRPr="004D63FE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s-ES"/>
        </w:rPr>
      </w:pPr>
      <w:bookmarkStart w:id="0" w:name="_Hlk89600398"/>
      <w:bookmarkEnd w:id="0"/>
    </w:p>
    <w:p w14:paraId="3937C5B4" w14:textId="77777777" w:rsidR="00A274BD" w:rsidRPr="004D63FE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s-ES"/>
        </w:rPr>
      </w:pPr>
    </w:p>
    <w:p w14:paraId="3937C5B5" w14:textId="77777777" w:rsidR="00A274BD" w:rsidRPr="004D63FE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s-ES"/>
        </w:rPr>
      </w:pPr>
    </w:p>
    <w:p w14:paraId="3937C5B6" w14:textId="77777777" w:rsidR="00A274BD" w:rsidRPr="004D63FE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s-ES"/>
        </w:rPr>
      </w:pPr>
    </w:p>
    <w:p w14:paraId="3937C5B7" w14:textId="77777777" w:rsidR="00A274BD" w:rsidRPr="004D63FE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s-ES"/>
        </w:rPr>
      </w:pPr>
    </w:p>
    <w:p w14:paraId="3937C5B8" w14:textId="77777777" w:rsidR="00A274BD" w:rsidRPr="004D63FE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s-ES"/>
        </w:rPr>
      </w:pPr>
    </w:p>
    <w:p w14:paraId="3937C5B9" w14:textId="77777777" w:rsidR="00A274BD" w:rsidRPr="004D63FE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s-ES"/>
        </w:rPr>
      </w:pPr>
    </w:p>
    <w:p w14:paraId="3937C5BA" w14:textId="77777777" w:rsidR="00A274BD" w:rsidRPr="004D63FE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s-ES"/>
        </w:rPr>
      </w:pPr>
    </w:p>
    <w:p w14:paraId="3937C5BB" w14:textId="77777777" w:rsidR="00A274BD" w:rsidRPr="004D63FE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s-ES"/>
        </w:rPr>
      </w:pPr>
    </w:p>
    <w:p w14:paraId="3937C5BC" w14:textId="77777777" w:rsidR="00EA378C" w:rsidRPr="004D63FE" w:rsidRDefault="00EA378C" w:rsidP="00A274BD">
      <w:pPr>
        <w:spacing w:after="120" w:line="240" w:lineRule="auto"/>
        <w:jc w:val="center"/>
        <w:rPr>
          <w:b/>
          <w:color w:val="000000" w:themeColor="text1"/>
          <w:sz w:val="32"/>
          <w:szCs w:val="22"/>
          <w:lang w:val="es-ES"/>
        </w:rPr>
      </w:pPr>
    </w:p>
    <w:p w14:paraId="3937C5BD" w14:textId="37B7FB41" w:rsidR="00A274BD" w:rsidRPr="00267A8A" w:rsidRDefault="001943C9" w:rsidP="00A274BD">
      <w:pPr>
        <w:spacing w:after="240" w:line="240" w:lineRule="auto"/>
        <w:jc w:val="center"/>
        <w:rPr>
          <w:b/>
          <w:color w:val="000000" w:themeColor="text1"/>
          <w:sz w:val="48"/>
          <w:lang w:val="es-ES"/>
        </w:rPr>
      </w:pPr>
      <w:r w:rsidRPr="00267A8A">
        <w:rPr>
          <w:b/>
          <w:color w:val="000000" w:themeColor="text1"/>
          <w:sz w:val="48"/>
          <w:lang w:val="es-ES"/>
        </w:rPr>
        <w:t>MEMORIA</w:t>
      </w:r>
      <w:r w:rsidR="003707AA">
        <w:rPr>
          <w:b/>
          <w:color w:val="000000" w:themeColor="text1"/>
          <w:sz w:val="48"/>
          <w:lang w:val="es-ES"/>
        </w:rPr>
        <w:t xml:space="preserve"> </w:t>
      </w:r>
      <w:bookmarkStart w:id="1" w:name="_GoBack"/>
      <w:bookmarkEnd w:id="1"/>
      <w:r w:rsidR="00FF6CA8">
        <w:rPr>
          <w:b/>
          <w:color w:val="000000" w:themeColor="text1"/>
          <w:sz w:val="48"/>
          <w:lang w:val="es-ES"/>
        </w:rPr>
        <w:t>DEL PROYECTO</w:t>
      </w:r>
    </w:p>
    <w:p w14:paraId="3937C5BE" w14:textId="77777777" w:rsidR="00FF51C7" w:rsidRPr="004D63FE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s-ES"/>
        </w:rPr>
      </w:pPr>
    </w:p>
    <w:p w14:paraId="3937C5BF" w14:textId="77777777" w:rsidR="00FF51C7" w:rsidRPr="004D63FE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s-ES"/>
        </w:rPr>
      </w:pPr>
    </w:p>
    <w:p w14:paraId="09AD8456" w14:textId="7454D63C" w:rsidR="28F272F6" w:rsidRPr="00267A8A" w:rsidRDefault="00267A8A" w:rsidP="00267A8A">
      <w:pPr>
        <w:pStyle w:val="Prrafodelista"/>
        <w:numPr>
          <w:ilvl w:val="0"/>
          <w:numId w:val="12"/>
        </w:numPr>
        <w:spacing w:line="240" w:lineRule="auto"/>
        <w:jc w:val="center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t xml:space="preserve">Nombre del proyecto y de la empresa - </w:t>
      </w:r>
    </w:p>
    <w:p w14:paraId="3937C5C2" w14:textId="77777777" w:rsidR="00FB71D8" w:rsidRPr="004D63FE" w:rsidRDefault="00FB71D8" w:rsidP="00FB71D8">
      <w:pPr>
        <w:spacing w:line="240" w:lineRule="auto"/>
        <w:rPr>
          <w:color w:val="000000" w:themeColor="text1"/>
          <w:sz w:val="22"/>
          <w:lang w:val="es-ES"/>
        </w:rPr>
      </w:pPr>
    </w:p>
    <w:p w14:paraId="3937C5C3" w14:textId="77777777" w:rsidR="00FB71D8" w:rsidRPr="004D63FE" w:rsidRDefault="00FB71D8" w:rsidP="00FB71D8">
      <w:pPr>
        <w:spacing w:line="240" w:lineRule="auto"/>
        <w:rPr>
          <w:color w:val="000000" w:themeColor="text1"/>
          <w:sz w:val="22"/>
          <w:lang w:val="es-ES"/>
        </w:rPr>
      </w:pPr>
    </w:p>
    <w:p w14:paraId="3937C5C4" w14:textId="3CD28B58" w:rsidR="00B55D32" w:rsidRPr="004D63FE" w:rsidRDefault="00B55D32" w:rsidP="203AE319">
      <w:pPr>
        <w:spacing w:after="120" w:line="240" w:lineRule="auto"/>
        <w:jc w:val="center"/>
        <w:rPr>
          <w:lang w:val="es-ES"/>
        </w:rPr>
      </w:pPr>
    </w:p>
    <w:p w14:paraId="3937C5C5" w14:textId="77777777" w:rsidR="00FF51C7" w:rsidRPr="004D63FE" w:rsidRDefault="00FF51C7" w:rsidP="00FF51C7">
      <w:pPr>
        <w:spacing w:after="120" w:line="240" w:lineRule="auto"/>
        <w:rPr>
          <w:b/>
          <w:color w:val="000000" w:themeColor="text1"/>
          <w:sz w:val="22"/>
          <w:szCs w:val="22"/>
          <w:lang w:val="es-ES"/>
        </w:rPr>
      </w:pPr>
    </w:p>
    <w:p w14:paraId="3937C5C6" w14:textId="77777777" w:rsidR="00FB71D8" w:rsidRPr="004D63FE" w:rsidRDefault="00FB71D8" w:rsidP="00FF51C7">
      <w:pPr>
        <w:spacing w:after="120" w:line="240" w:lineRule="auto"/>
        <w:rPr>
          <w:b/>
          <w:color w:val="000000" w:themeColor="text1"/>
          <w:sz w:val="22"/>
          <w:szCs w:val="22"/>
          <w:lang w:val="es-ES"/>
        </w:rPr>
      </w:pPr>
    </w:p>
    <w:p w14:paraId="3937C5C9" w14:textId="77777777" w:rsidR="00B55D32" w:rsidRPr="004D63FE" w:rsidRDefault="00B55D32" w:rsidP="00A274BD">
      <w:pPr>
        <w:spacing w:line="240" w:lineRule="auto"/>
        <w:jc w:val="center"/>
        <w:rPr>
          <w:b/>
          <w:color w:val="000000" w:themeColor="text1"/>
          <w:sz w:val="32"/>
          <w:lang w:val="es-ES"/>
        </w:rPr>
      </w:pPr>
    </w:p>
    <w:p w14:paraId="3937C5CA" w14:textId="77777777" w:rsidR="00FB71D8" w:rsidRPr="004D63FE" w:rsidRDefault="00FB71D8">
      <w:pPr>
        <w:spacing w:after="200"/>
        <w:rPr>
          <w:lang w:val="es-ES"/>
        </w:rPr>
      </w:pPr>
      <w:r w:rsidRPr="004D63FE">
        <w:rPr>
          <w:b/>
          <w:lang w:val="es-ES"/>
        </w:rPr>
        <w:br w:type="page"/>
      </w:r>
    </w:p>
    <w:sdt>
      <w:sdtPr>
        <w:rPr>
          <w:b w:val="0"/>
          <w:bCs w:val="0"/>
          <w:noProof w:val="0"/>
          <w:sz w:val="24"/>
          <w:szCs w:val="24"/>
          <w:lang w:val="es-ES"/>
        </w:rPr>
        <w:id w:val="-295146957"/>
        <w:docPartObj>
          <w:docPartGallery w:val="Table of Contents"/>
          <w:docPartUnique/>
        </w:docPartObj>
      </w:sdtPr>
      <w:sdtEndPr/>
      <w:sdtContent>
        <w:p w14:paraId="3937C5CC" w14:textId="5732231D" w:rsidR="002933AC" w:rsidRPr="004D63FE" w:rsidRDefault="00267A8A" w:rsidP="00870A71">
          <w:pPr>
            <w:pStyle w:val="TDC1"/>
            <w:spacing w:line="360" w:lineRule="auto"/>
            <w:rPr>
              <w:noProof w:val="0"/>
              <w:sz w:val="24"/>
              <w:szCs w:val="24"/>
              <w:lang w:val="es-ES"/>
            </w:rPr>
          </w:pPr>
          <w:r>
            <w:rPr>
              <w:noProof w:val="0"/>
              <w:sz w:val="24"/>
              <w:szCs w:val="24"/>
              <w:lang w:val="es-ES"/>
            </w:rPr>
            <w:t>Contenido:</w:t>
          </w:r>
        </w:p>
        <w:p w14:paraId="424D38B1" w14:textId="02D4D2A1" w:rsidR="00A12FBC" w:rsidRDefault="00017319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s-ES" w:eastAsia="es-ES"/>
            </w:rPr>
          </w:pPr>
          <w:r w:rsidRPr="004D63FE">
            <w:rPr>
              <w:noProof w:val="0"/>
              <w:szCs w:val="21"/>
              <w:lang w:val="es-ES"/>
            </w:rPr>
            <w:fldChar w:fldCharType="begin"/>
          </w:r>
          <w:r w:rsidR="00A274BD" w:rsidRPr="004D63FE">
            <w:rPr>
              <w:noProof w:val="0"/>
              <w:szCs w:val="21"/>
              <w:lang w:val="es-ES"/>
            </w:rPr>
            <w:instrText xml:space="preserve"> TOC \o "1-3" \h \z \u </w:instrText>
          </w:r>
          <w:r w:rsidRPr="004D63FE">
            <w:rPr>
              <w:noProof w:val="0"/>
              <w:szCs w:val="21"/>
              <w:lang w:val="es-ES"/>
            </w:rPr>
            <w:fldChar w:fldCharType="separate"/>
          </w:r>
          <w:hyperlink w:anchor="_Toc137806885" w:history="1">
            <w:r w:rsidR="00A12FBC" w:rsidRPr="00557EAF">
              <w:rPr>
                <w:rStyle w:val="Hipervnculo"/>
                <w:lang w:val="es-ES"/>
              </w:rPr>
              <w:t>1</w:t>
            </w:r>
            <w:r w:rsidR="00A12FBC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Resumen del proyecto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_Toc137806885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3</w:t>
            </w:r>
            <w:r w:rsidR="00A12FBC">
              <w:rPr>
                <w:webHidden/>
              </w:rPr>
              <w:fldChar w:fldCharType="end"/>
            </w:r>
          </w:hyperlink>
        </w:p>
        <w:p w14:paraId="2784B2F9" w14:textId="3D53641F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886" w:history="1">
            <w:r w:rsidR="00A12FBC" w:rsidRPr="00557EAF">
              <w:rPr>
                <w:rStyle w:val="Hipervnculo"/>
                <w:lang w:val="es-ES"/>
              </w:rPr>
              <w:t>1.1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Presentación de la compañía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_Toc137806886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3</w:t>
            </w:r>
            <w:r w:rsidR="00A12FBC">
              <w:rPr>
                <w:webHidden/>
              </w:rPr>
              <w:fldChar w:fldCharType="end"/>
            </w:r>
          </w:hyperlink>
        </w:p>
        <w:p w14:paraId="28D2B7AD" w14:textId="2271C2B3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887" w:history="1">
            <w:r w:rsidR="00A12FBC" w:rsidRPr="00557EAF">
              <w:rPr>
                <w:rStyle w:val="Hipervnculo"/>
                <w:noProof/>
                <w:lang w:val="es-ES"/>
              </w:rPr>
              <w:t>1.1.1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Principales actividades / productos comercializados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_Toc137806887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3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36DD2AAF" w14:textId="5B92BFC5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888" w:history="1">
            <w:r w:rsidR="00A12FBC" w:rsidRPr="00557EAF">
              <w:rPr>
                <w:rStyle w:val="Hipervnculo"/>
                <w:lang w:val="es-ES"/>
              </w:rPr>
              <w:t>1.2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Descripción de la participación en el IPCEI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_Toc137806888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3</w:t>
            </w:r>
            <w:r w:rsidR="00A12FBC">
              <w:rPr>
                <w:webHidden/>
              </w:rPr>
              <w:fldChar w:fldCharType="end"/>
            </w:r>
          </w:hyperlink>
        </w:p>
        <w:p w14:paraId="5DBB5650" w14:textId="4DE57B09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889" w:history="1">
            <w:r w:rsidR="00A12FBC" w:rsidRPr="00557EAF">
              <w:rPr>
                <w:rStyle w:val="Hipervnculo"/>
                <w:noProof/>
                <w:lang w:val="es-ES"/>
              </w:rPr>
              <w:t>1.2.1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Objetivo general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_Toc137806889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3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76EB13A0" w14:textId="572E3A0C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890" w:history="1">
            <w:r w:rsidR="00A12FBC" w:rsidRPr="00557EAF">
              <w:rPr>
                <w:rStyle w:val="Hipervnculo"/>
                <w:noProof/>
                <w:lang w:val="es-ES"/>
              </w:rPr>
              <w:t>1.2.2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Objetivos específicos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_Toc137806890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3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335CD5CA" w14:textId="5C4526AC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891" w:history="1">
            <w:r w:rsidR="00A12FBC" w:rsidRPr="00557EAF">
              <w:rPr>
                <w:rStyle w:val="Hipervnculo"/>
                <w:noProof/>
                <w:lang w:val="es-ES"/>
              </w:rPr>
              <w:t>1.2.3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Participantes del IPCEI con los que colabora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_Toc137806891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3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0B82792F" w14:textId="28B4DDE4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892" w:history="1">
            <w:r w:rsidR="00A12FBC" w:rsidRPr="00557EAF">
              <w:rPr>
                <w:rStyle w:val="Hipervnculo"/>
                <w:lang w:val="es-ES"/>
              </w:rPr>
              <w:t>1.3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Estado del arte y retos a abordar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_Toc137806892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3</w:t>
            </w:r>
            <w:r w:rsidR="00A12FBC">
              <w:rPr>
                <w:webHidden/>
              </w:rPr>
              <w:fldChar w:fldCharType="end"/>
            </w:r>
          </w:hyperlink>
        </w:p>
        <w:p w14:paraId="276FA88A" w14:textId="35B910E9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893" w:history="1">
            <w:r w:rsidR="00A12FBC" w:rsidRPr="00557EAF">
              <w:rPr>
                <w:rStyle w:val="Hipervnculo"/>
                <w:lang w:val="es-ES"/>
              </w:rPr>
              <w:t>1.4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Resultados esperados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_Toc137806893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3</w:t>
            </w:r>
            <w:r w:rsidR="00A12FBC">
              <w:rPr>
                <w:webHidden/>
              </w:rPr>
              <w:fldChar w:fldCharType="end"/>
            </w:r>
          </w:hyperlink>
        </w:p>
        <w:p w14:paraId="01A16CE9" w14:textId="63CEE8D3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894" w:history="1">
            <w:r w:rsidR="00A12FBC" w:rsidRPr="00557EAF">
              <w:rPr>
                <w:rStyle w:val="Hipervnculo"/>
                <w:lang w:val="es-ES"/>
              </w:rPr>
              <w:t>1.5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Entregables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_Toc137806894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3</w:t>
            </w:r>
            <w:r w:rsidR="00A12FBC">
              <w:rPr>
                <w:webHidden/>
              </w:rPr>
              <w:fldChar w:fldCharType="end"/>
            </w:r>
          </w:hyperlink>
        </w:p>
        <w:p w14:paraId="28DBD1A8" w14:textId="0D459AF7" w:rsidR="00A12FBC" w:rsidRDefault="001B407B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s-ES" w:eastAsia="es-ES"/>
            </w:rPr>
          </w:pPr>
          <w:hyperlink w:anchor="_Toc137806895" w:history="1">
            <w:r w:rsidR="00A12FBC" w:rsidRPr="00557EAF">
              <w:rPr>
                <w:rStyle w:val="Hipervnculo"/>
                <w:lang w:val="es-ES"/>
              </w:rPr>
              <w:t>2</w:t>
            </w:r>
            <w:r w:rsidR="00A12FBC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Plan de gestión del proyecto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_Toc137806895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4</w:t>
            </w:r>
            <w:r w:rsidR="00A12FBC">
              <w:rPr>
                <w:webHidden/>
              </w:rPr>
              <w:fldChar w:fldCharType="end"/>
            </w:r>
          </w:hyperlink>
        </w:p>
        <w:p w14:paraId="1406D78D" w14:textId="63F8028B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896" w:history="1">
            <w:r w:rsidR="00A12FBC" w:rsidRPr="00557EAF">
              <w:rPr>
                <w:rStyle w:val="Hipervnculo"/>
                <w:lang w:val="es-ES"/>
              </w:rPr>
              <w:t>2.1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Paquetes de trabajo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_Toc137806896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4</w:t>
            </w:r>
            <w:r w:rsidR="00A12FBC">
              <w:rPr>
                <w:webHidden/>
              </w:rPr>
              <w:fldChar w:fldCharType="end"/>
            </w:r>
          </w:hyperlink>
        </w:p>
        <w:p w14:paraId="65880011" w14:textId="0E80BDFE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897" w:history="1">
            <w:r w:rsidR="00A12FBC" w:rsidRPr="00557EAF">
              <w:rPr>
                <w:rStyle w:val="Hipervnculo"/>
                <w:lang w:val="es-ES"/>
              </w:rPr>
              <w:t>2.2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Calendario de ejecución del proyecto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_Toc137806897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4</w:t>
            </w:r>
            <w:r w:rsidR="00A12FBC">
              <w:rPr>
                <w:webHidden/>
              </w:rPr>
              <w:fldChar w:fldCharType="end"/>
            </w:r>
          </w:hyperlink>
        </w:p>
        <w:p w14:paraId="2D778B71" w14:textId="10032862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898" w:history="1">
            <w:r w:rsidR="00A12FBC" w:rsidRPr="00557EAF">
              <w:rPr>
                <w:rStyle w:val="Hipervnculo"/>
                <w:lang w:val="es-ES"/>
              </w:rPr>
              <w:t>2.3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Subcontrataciones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_Toc137806898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4</w:t>
            </w:r>
            <w:r w:rsidR="00A12FBC">
              <w:rPr>
                <w:webHidden/>
              </w:rPr>
              <w:fldChar w:fldCharType="end"/>
            </w:r>
          </w:hyperlink>
        </w:p>
        <w:p w14:paraId="5E2D4890" w14:textId="3811CBA4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899" w:history="1">
            <w:r w:rsidR="00A12FBC" w:rsidRPr="00557EAF">
              <w:rPr>
                <w:rStyle w:val="Hipervnculo"/>
                <w:lang w:val="es-ES"/>
              </w:rPr>
              <w:t>2.4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Identificación de establecimientos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_Toc137806899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4</w:t>
            </w:r>
            <w:r w:rsidR="00A12FBC">
              <w:rPr>
                <w:webHidden/>
              </w:rPr>
              <w:fldChar w:fldCharType="end"/>
            </w:r>
          </w:hyperlink>
        </w:p>
        <w:p w14:paraId="0A45A657" w14:textId="47D5BEF7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900" w:history="1">
            <w:r w:rsidR="00A12FBC" w:rsidRPr="00557EAF">
              <w:rPr>
                <w:rStyle w:val="Hipervnculo"/>
                <w:lang w:val="es-ES"/>
              </w:rPr>
              <w:t>2.5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Plan de difusión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_Toc137806900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4</w:t>
            </w:r>
            <w:r w:rsidR="00A12FBC">
              <w:rPr>
                <w:webHidden/>
              </w:rPr>
              <w:fldChar w:fldCharType="end"/>
            </w:r>
          </w:hyperlink>
        </w:p>
        <w:p w14:paraId="2D0B0BE8" w14:textId="4DF78E8D" w:rsidR="00A12FBC" w:rsidRDefault="001B407B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s-ES" w:eastAsia="es-ES"/>
            </w:rPr>
          </w:pPr>
          <w:hyperlink w:anchor="_Toc137806901" w:history="1">
            <w:r w:rsidR="00A12FBC" w:rsidRPr="00557EAF">
              <w:rPr>
                <w:rStyle w:val="Hipervnculo"/>
                <w:lang w:val="es-ES"/>
              </w:rPr>
              <w:t>3</w:t>
            </w:r>
            <w:r w:rsidR="00A12FBC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Presupuesto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_Toc137806901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5</w:t>
            </w:r>
            <w:r w:rsidR="00A12FBC">
              <w:rPr>
                <w:webHidden/>
              </w:rPr>
              <w:fldChar w:fldCharType="end"/>
            </w:r>
          </w:hyperlink>
        </w:p>
        <w:p w14:paraId="1BD494E1" w14:textId="42A807F2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902" w:history="1">
            <w:r w:rsidR="00A12FBC" w:rsidRPr="00557EAF">
              <w:rPr>
                <w:rStyle w:val="Hipervnculo"/>
                <w:lang w:val="es-ES"/>
              </w:rPr>
              <w:t>3.1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Estudios de viabilidad y coste de los permisos necesarios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_Toc137806902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5</w:t>
            </w:r>
            <w:r w:rsidR="00A12FBC">
              <w:rPr>
                <w:webHidden/>
              </w:rPr>
              <w:fldChar w:fldCharType="end"/>
            </w:r>
          </w:hyperlink>
        </w:p>
        <w:p w14:paraId="45604E29" w14:textId="76A539E2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903" w:history="1">
            <w:r w:rsidR="00A12FBC" w:rsidRPr="00557EAF">
              <w:rPr>
                <w:rStyle w:val="Hipervnculo"/>
                <w:noProof/>
                <w:lang w:val="es-ES"/>
              </w:rPr>
              <w:t>3.1.1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Estudios de viabilidad, incluidos los estudios técnicos preparatorios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_Toc137806903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5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1AA34D3E" w14:textId="150E0683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904" w:history="1">
            <w:r w:rsidR="00A12FBC" w:rsidRPr="00557EAF">
              <w:rPr>
                <w:rStyle w:val="Hipervnculo"/>
                <w:noProof/>
                <w:lang w:val="es-ES"/>
              </w:rPr>
              <w:t>3.1.2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Costes de obtención de permisos necesarios para la realización del proyecto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_Toc137806904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5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05D70EE8" w14:textId="2953814D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905" w:history="1">
            <w:r w:rsidR="00A12FBC" w:rsidRPr="00557EAF">
              <w:rPr>
                <w:rStyle w:val="Hipervnculo"/>
                <w:lang w:val="es-ES"/>
              </w:rPr>
              <w:t>3.2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Inversiones: costes de instrumental y material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_Toc137806905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5</w:t>
            </w:r>
            <w:r w:rsidR="00A12FBC">
              <w:rPr>
                <w:webHidden/>
              </w:rPr>
              <w:fldChar w:fldCharType="end"/>
            </w:r>
          </w:hyperlink>
        </w:p>
        <w:p w14:paraId="2663836B" w14:textId="3E2C3C09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906" w:history="1">
            <w:r w:rsidR="00A12FBC" w:rsidRPr="00557EAF">
              <w:rPr>
                <w:rStyle w:val="Hipervnculo"/>
                <w:noProof/>
                <w:lang w:val="es-ES"/>
              </w:rPr>
              <w:t>3.2.1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Maquinaria, instrumental y utillajes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_Toc137806906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5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52B56EFF" w14:textId="75A4DCCA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907" w:history="1">
            <w:r w:rsidR="00A12FBC" w:rsidRPr="00557EAF">
              <w:rPr>
                <w:rStyle w:val="Hipervnculo"/>
                <w:noProof/>
                <w:lang w:val="es-ES"/>
              </w:rPr>
              <w:t>3.2.2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Material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_Toc137806907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5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156FFF49" w14:textId="63124AAB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908" w:history="1">
            <w:r w:rsidR="00A12FBC" w:rsidRPr="00557EAF">
              <w:rPr>
                <w:rStyle w:val="Hipervnculo"/>
                <w:lang w:val="es-ES"/>
              </w:rPr>
              <w:t>3.3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Costes de edificios y terrenos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_Toc137806908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5</w:t>
            </w:r>
            <w:r w:rsidR="00A12FBC">
              <w:rPr>
                <w:webHidden/>
              </w:rPr>
              <w:fldChar w:fldCharType="end"/>
            </w:r>
          </w:hyperlink>
        </w:p>
        <w:p w14:paraId="04A15469" w14:textId="3141CBF1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909" w:history="1">
            <w:r w:rsidR="00A12FBC" w:rsidRPr="00557EAF">
              <w:rPr>
                <w:rStyle w:val="Hipervnculo"/>
                <w:noProof/>
                <w:lang w:val="es-ES"/>
              </w:rPr>
              <w:t>3.3.1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Costes de construcción o adquisición de edificios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_Toc137806909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5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3C2FFF29" w14:textId="360B593F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910" w:history="1">
            <w:r w:rsidR="00A12FBC" w:rsidRPr="00557EAF">
              <w:rPr>
                <w:rStyle w:val="Hipervnculo"/>
                <w:noProof/>
                <w:lang w:val="es-ES"/>
              </w:rPr>
              <w:t>3.3.1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Coste de adecuación de edificios: instalaciones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_Toc137806910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5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185C9885" w14:textId="36FFC49D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911" w:history="1">
            <w:r w:rsidR="00A12FBC" w:rsidRPr="00557EAF">
              <w:rPr>
                <w:rStyle w:val="Hipervnculo"/>
                <w:noProof/>
                <w:lang w:val="es-ES"/>
              </w:rPr>
              <w:t>…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_Toc137806911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5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3353EAE0" w14:textId="0A1EEDDB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912" w:history="1">
            <w:r w:rsidR="00A12FBC" w:rsidRPr="00557EAF">
              <w:rPr>
                <w:rStyle w:val="Hipervnculo"/>
                <w:noProof/>
                <w:lang w:val="es-ES"/>
              </w:rPr>
              <w:t>3.3.2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Coste de adquisición de terrenos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_Toc137806912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5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356674EF" w14:textId="45A2B678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913" w:history="1">
            <w:r w:rsidR="00A12FBC" w:rsidRPr="00557EAF">
              <w:rPr>
                <w:rStyle w:val="Hipervnculo"/>
                <w:lang w:val="es-ES"/>
              </w:rPr>
              <w:t>3.4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Costes de otros materiales, suministros y productos similares necesarios para el proyecto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_Toc137806913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5</w:t>
            </w:r>
            <w:r w:rsidR="00A12FBC">
              <w:rPr>
                <w:webHidden/>
              </w:rPr>
              <w:fldChar w:fldCharType="end"/>
            </w:r>
          </w:hyperlink>
        </w:p>
        <w:p w14:paraId="36A0BB55" w14:textId="258B84B6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914" w:history="1">
            <w:r w:rsidR="00A12FBC" w:rsidRPr="00557EAF">
              <w:rPr>
                <w:rStyle w:val="Hipervnculo"/>
                <w:lang w:val="es-ES"/>
              </w:rPr>
              <w:t>3.5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Costes de investigación contractual y adquisición de conocimientos y patentes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_Toc137806914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5</w:t>
            </w:r>
            <w:r w:rsidR="00A12FBC">
              <w:rPr>
                <w:webHidden/>
              </w:rPr>
              <w:fldChar w:fldCharType="end"/>
            </w:r>
          </w:hyperlink>
        </w:p>
        <w:p w14:paraId="4F3F82CC" w14:textId="39E6406B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915" w:history="1">
            <w:r w:rsidR="00A12FBC" w:rsidRPr="00557EAF">
              <w:rPr>
                <w:rStyle w:val="Hipervnculo"/>
                <w:noProof/>
                <w:lang w:val="es-ES"/>
              </w:rPr>
              <w:t>3.5.1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Costes de investigación contractual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_Toc137806915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5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52899A8F" w14:textId="3AD917EF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916" w:history="1">
            <w:r w:rsidR="00A12FBC" w:rsidRPr="00557EAF">
              <w:rPr>
                <w:rStyle w:val="Hipervnculo"/>
                <w:noProof/>
                <w:lang w:val="es-ES"/>
              </w:rPr>
              <w:t>3.5.2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Costes de adquisición de conocimientos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_Toc137806916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5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03FB409C" w14:textId="77D1D95B" w:rsidR="00A12FBC" w:rsidRDefault="001B407B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7806917" w:history="1">
            <w:r w:rsidR="00A12FBC" w:rsidRPr="00557EAF">
              <w:rPr>
                <w:rStyle w:val="Hipervnculo"/>
                <w:noProof/>
                <w:lang w:val="es-ES"/>
              </w:rPr>
              <w:t>3.5.3</w:t>
            </w:r>
            <w:r w:rsidR="00A12FB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noProof/>
                <w:lang w:val="es-ES"/>
              </w:rPr>
              <w:t>Costes de adquisición de patentes</w:t>
            </w:r>
            <w:r w:rsidR="00A12FBC">
              <w:rPr>
                <w:noProof/>
                <w:webHidden/>
              </w:rPr>
              <w:tab/>
            </w:r>
            <w:r w:rsidR="00A12FBC">
              <w:rPr>
                <w:noProof/>
                <w:webHidden/>
              </w:rPr>
              <w:fldChar w:fldCharType="begin"/>
            </w:r>
            <w:r w:rsidR="00A12FBC">
              <w:rPr>
                <w:noProof/>
                <w:webHidden/>
              </w:rPr>
              <w:instrText xml:space="preserve"> PAGEREF _Toc137806917 \h </w:instrText>
            </w:r>
            <w:r w:rsidR="00A12FBC">
              <w:rPr>
                <w:noProof/>
                <w:webHidden/>
              </w:rPr>
            </w:r>
            <w:r w:rsidR="00A12FBC">
              <w:rPr>
                <w:noProof/>
                <w:webHidden/>
              </w:rPr>
              <w:fldChar w:fldCharType="separate"/>
            </w:r>
            <w:r w:rsidR="00A12FBC">
              <w:rPr>
                <w:noProof/>
                <w:webHidden/>
              </w:rPr>
              <w:t>5</w:t>
            </w:r>
            <w:r w:rsidR="00A12FBC">
              <w:rPr>
                <w:noProof/>
                <w:webHidden/>
              </w:rPr>
              <w:fldChar w:fldCharType="end"/>
            </w:r>
          </w:hyperlink>
        </w:p>
        <w:p w14:paraId="58EA6049" w14:textId="379B74C3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918" w:history="1">
            <w:r w:rsidR="00A12FBC" w:rsidRPr="00557EAF">
              <w:rPr>
                <w:rStyle w:val="Hipervnculo"/>
                <w:lang w:val="es-ES"/>
              </w:rPr>
              <w:t>3.6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Equipo del proyecto: costes de personal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_Toc137806918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6</w:t>
            </w:r>
            <w:r w:rsidR="00A12FBC">
              <w:rPr>
                <w:webHidden/>
              </w:rPr>
              <w:fldChar w:fldCharType="end"/>
            </w:r>
          </w:hyperlink>
        </w:p>
        <w:p w14:paraId="327CB287" w14:textId="074549C3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919" w:history="1">
            <w:r w:rsidR="00A12FBC" w:rsidRPr="00557EAF">
              <w:rPr>
                <w:rStyle w:val="Hipervnculo"/>
                <w:lang w:val="es-ES"/>
              </w:rPr>
              <w:t>3.7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Ayuda al primer desarrollo industrial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_Toc137806919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6</w:t>
            </w:r>
            <w:r w:rsidR="00A12FBC">
              <w:rPr>
                <w:webHidden/>
              </w:rPr>
              <w:fldChar w:fldCharType="end"/>
            </w:r>
          </w:hyperlink>
        </w:p>
        <w:p w14:paraId="74D9AEFF" w14:textId="747A3FB3" w:rsidR="00A12FBC" w:rsidRDefault="001B407B">
          <w:pPr>
            <w:pStyle w:val="TD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es-ES" w:eastAsia="es-ES"/>
            </w:rPr>
          </w:pPr>
          <w:hyperlink w:anchor="_Toc137806920" w:history="1">
            <w:r w:rsidR="00A12FBC" w:rsidRPr="00557EAF">
              <w:rPr>
                <w:rStyle w:val="Hipervnculo"/>
                <w:lang w:val="es-ES"/>
              </w:rPr>
              <w:t>3.8</w:t>
            </w:r>
            <w:r w:rsidR="00A12FBC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es-ES" w:eastAsia="es-ES"/>
              </w:rPr>
              <w:tab/>
            </w:r>
            <w:r w:rsidR="00A12FBC" w:rsidRPr="00557EAF">
              <w:rPr>
                <w:rStyle w:val="Hipervnculo"/>
                <w:lang w:val="es-ES"/>
              </w:rPr>
              <w:t>Presupuesto y subvención solicitada</w:t>
            </w:r>
            <w:r w:rsidR="00A12FBC">
              <w:rPr>
                <w:webHidden/>
              </w:rPr>
              <w:tab/>
            </w:r>
            <w:r w:rsidR="00A12FBC">
              <w:rPr>
                <w:webHidden/>
              </w:rPr>
              <w:fldChar w:fldCharType="begin"/>
            </w:r>
            <w:r w:rsidR="00A12FBC">
              <w:rPr>
                <w:webHidden/>
              </w:rPr>
              <w:instrText xml:space="preserve"> PAGEREF _Toc137806920 \h </w:instrText>
            </w:r>
            <w:r w:rsidR="00A12FBC">
              <w:rPr>
                <w:webHidden/>
              </w:rPr>
            </w:r>
            <w:r w:rsidR="00A12FBC">
              <w:rPr>
                <w:webHidden/>
              </w:rPr>
              <w:fldChar w:fldCharType="separate"/>
            </w:r>
            <w:r w:rsidR="00A12FBC">
              <w:rPr>
                <w:webHidden/>
              </w:rPr>
              <w:t>6</w:t>
            </w:r>
            <w:r w:rsidR="00A12FBC">
              <w:rPr>
                <w:webHidden/>
              </w:rPr>
              <w:fldChar w:fldCharType="end"/>
            </w:r>
          </w:hyperlink>
        </w:p>
        <w:p w14:paraId="3937C5FC" w14:textId="2CA49DFA" w:rsidR="007C13B3" w:rsidRPr="004D63FE" w:rsidRDefault="00017319" w:rsidP="00870A71">
          <w:pPr>
            <w:spacing w:beforeLines="60" w:before="144" w:afterLines="60" w:after="144" w:line="360" w:lineRule="auto"/>
            <w:rPr>
              <w:sz w:val="24"/>
              <w:szCs w:val="24"/>
              <w:lang w:val="es-ES"/>
            </w:rPr>
          </w:pPr>
          <w:r w:rsidRPr="004D63FE">
            <w:rPr>
              <w:b/>
              <w:szCs w:val="21"/>
              <w:lang w:val="es-ES"/>
            </w:rPr>
            <w:fldChar w:fldCharType="end"/>
          </w:r>
        </w:p>
      </w:sdtContent>
    </w:sdt>
    <w:p w14:paraId="3937C5FD" w14:textId="53240F80" w:rsidR="00A274BD" w:rsidRPr="001D5E7A" w:rsidRDefault="001943C9" w:rsidP="001D5E7A">
      <w:pPr>
        <w:pStyle w:val="ITberschrift1"/>
        <w:pBdr>
          <w:bottom w:val="single" w:sz="4" w:space="1" w:color="auto"/>
        </w:pBdr>
        <w:rPr>
          <w:sz w:val="36"/>
          <w:lang w:val="es-ES"/>
        </w:rPr>
      </w:pPr>
      <w:bookmarkStart w:id="2" w:name="_Toc137806885"/>
      <w:r w:rsidRPr="001D5E7A">
        <w:rPr>
          <w:sz w:val="36"/>
          <w:lang w:val="es-ES"/>
        </w:rPr>
        <w:lastRenderedPageBreak/>
        <w:t>Resumen del proyecto</w:t>
      </w:r>
      <w:bookmarkEnd w:id="2"/>
    </w:p>
    <w:p w14:paraId="066ADFB0" w14:textId="77777777" w:rsidR="001D5E7A" w:rsidRDefault="001D5E7A" w:rsidP="001D5E7A">
      <w:pPr>
        <w:pStyle w:val="ITberschrift11"/>
        <w:numPr>
          <w:ilvl w:val="0"/>
          <w:numId w:val="0"/>
        </w:numPr>
        <w:ind w:left="680"/>
        <w:rPr>
          <w:lang w:val="es-ES"/>
        </w:rPr>
      </w:pPr>
    </w:p>
    <w:p w14:paraId="3937C5FE" w14:textId="453E69BA" w:rsidR="00FB71D8" w:rsidRPr="004D63FE" w:rsidRDefault="001943C9" w:rsidP="00A274BD">
      <w:pPr>
        <w:pStyle w:val="ITberschrift11"/>
        <w:rPr>
          <w:lang w:val="es-ES"/>
        </w:rPr>
      </w:pPr>
      <w:bookmarkStart w:id="3" w:name="_Toc137806886"/>
      <w:r w:rsidRPr="004D63FE">
        <w:rPr>
          <w:lang w:val="es-ES"/>
        </w:rPr>
        <w:t>Presentación de la compañía</w:t>
      </w:r>
      <w:bookmarkEnd w:id="3"/>
    </w:p>
    <w:p w14:paraId="77157032" w14:textId="65E32B05" w:rsidR="00524A73" w:rsidRDefault="001D5E7A" w:rsidP="001D5E7A">
      <w:pPr>
        <w:pStyle w:val="ITAbsatzohneNr"/>
        <w:rPr>
          <w:lang w:val="es-ES"/>
        </w:rPr>
      </w:pPr>
      <w:r>
        <w:rPr>
          <w:lang w:val="es-ES"/>
        </w:rPr>
        <w:t>…</w:t>
      </w:r>
    </w:p>
    <w:p w14:paraId="56F64D8F" w14:textId="77777777" w:rsidR="001D5E7A" w:rsidRPr="001D5E7A" w:rsidRDefault="001D5E7A" w:rsidP="00DA6A06">
      <w:pPr>
        <w:pStyle w:val="ITAbsatzohneNr"/>
        <w:ind w:left="680"/>
        <w:rPr>
          <w:lang w:val="es-ES"/>
        </w:rPr>
      </w:pPr>
    </w:p>
    <w:p w14:paraId="06C6AB6B" w14:textId="21987A6A" w:rsidR="0040700C" w:rsidRPr="004D63FE" w:rsidRDefault="0040700C" w:rsidP="001D5E7A">
      <w:pPr>
        <w:pStyle w:val="ITberschrift111"/>
        <w:tabs>
          <w:tab w:val="clear" w:pos="851"/>
          <w:tab w:val="num" w:pos="1276"/>
        </w:tabs>
        <w:ind w:hanging="142"/>
        <w:rPr>
          <w:lang w:val="es-ES"/>
        </w:rPr>
      </w:pPr>
      <w:bookmarkStart w:id="4" w:name="_Toc137806887"/>
      <w:r w:rsidRPr="004D63FE">
        <w:rPr>
          <w:lang w:val="es-ES"/>
        </w:rPr>
        <w:t>Principales actividades / productos comercializados</w:t>
      </w:r>
      <w:bookmarkEnd w:id="4"/>
    </w:p>
    <w:p w14:paraId="372BF539" w14:textId="67A000F8" w:rsidR="0040700C" w:rsidRDefault="001D5E7A" w:rsidP="00473A38">
      <w:pPr>
        <w:ind w:left="680"/>
        <w:jc w:val="both"/>
        <w:rPr>
          <w:rFonts w:eastAsia="Arial" w:cs="Arial"/>
          <w:bCs/>
          <w:color w:val="000000" w:themeColor="text1"/>
          <w:lang w:val="es-ES"/>
        </w:rPr>
      </w:pPr>
      <w:r>
        <w:rPr>
          <w:rFonts w:eastAsia="Arial" w:cs="Arial"/>
          <w:bCs/>
          <w:color w:val="000000" w:themeColor="text1"/>
          <w:lang w:val="es-ES"/>
        </w:rPr>
        <w:t>…</w:t>
      </w:r>
    </w:p>
    <w:p w14:paraId="4DEAD2F2" w14:textId="1BF7DDEE" w:rsidR="000D4901" w:rsidRPr="004D63FE" w:rsidRDefault="000D4901" w:rsidP="00473A38">
      <w:pPr>
        <w:jc w:val="both"/>
        <w:rPr>
          <w:b/>
          <w:sz w:val="24"/>
          <w:lang w:val="es-ES"/>
        </w:rPr>
      </w:pPr>
    </w:p>
    <w:p w14:paraId="3B7A5104" w14:textId="539E6799" w:rsidR="004D63FE" w:rsidRDefault="0040700C" w:rsidP="004D63FE">
      <w:pPr>
        <w:pStyle w:val="ITberschrift11"/>
        <w:rPr>
          <w:lang w:val="es-ES"/>
        </w:rPr>
      </w:pPr>
      <w:bookmarkStart w:id="5" w:name="_Toc137806888"/>
      <w:r w:rsidRPr="004D63FE">
        <w:rPr>
          <w:lang w:val="es-ES"/>
        </w:rPr>
        <w:t>Descripción de la participación en el IPCEI</w:t>
      </w:r>
      <w:bookmarkEnd w:id="5"/>
    </w:p>
    <w:p w14:paraId="0B03A4EA" w14:textId="60C5816F" w:rsidR="004D63FE" w:rsidRPr="001D5E7A" w:rsidRDefault="001D5E7A" w:rsidP="001D5E7A">
      <w:pPr>
        <w:pStyle w:val="ITAbsatzohneNr"/>
        <w:rPr>
          <w:lang w:val="es-ES"/>
        </w:rPr>
      </w:pPr>
      <w:r>
        <w:rPr>
          <w:lang w:val="es-ES"/>
        </w:rPr>
        <w:t>…</w:t>
      </w:r>
    </w:p>
    <w:p w14:paraId="3F955CF8" w14:textId="519C623A" w:rsidR="004D63FE" w:rsidRDefault="004D63FE" w:rsidP="001D5E7A">
      <w:pPr>
        <w:pStyle w:val="ITberschrift111"/>
        <w:tabs>
          <w:tab w:val="clear" w:pos="851"/>
          <w:tab w:val="num" w:pos="1276"/>
        </w:tabs>
        <w:ind w:hanging="142"/>
        <w:rPr>
          <w:lang w:val="es-ES"/>
        </w:rPr>
      </w:pPr>
      <w:bookmarkStart w:id="6" w:name="_Toc137806889"/>
      <w:r>
        <w:rPr>
          <w:lang w:val="es-ES"/>
        </w:rPr>
        <w:t xml:space="preserve">Objetivo </w:t>
      </w:r>
      <w:r w:rsidR="00227632">
        <w:rPr>
          <w:lang w:val="es-ES"/>
        </w:rPr>
        <w:t>general</w:t>
      </w:r>
      <w:bookmarkEnd w:id="6"/>
    </w:p>
    <w:p w14:paraId="77712415" w14:textId="57B842AD" w:rsidR="00473A38" w:rsidRDefault="001D5E7A" w:rsidP="003C2088">
      <w:pPr>
        <w:pStyle w:val="ITAbsatzohneNr"/>
        <w:ind w:left="708"/>
        <w:rPr>
          <w:lang w:val="es-ES"/>
        </w:rPr>
      </w:pPr>
      <w:r>
        <w:rPr>
          <w:lang w:val="es-ES"/>
        </w:rPr>
        <w:t>…</w:t>
      </w:r>
      <w:r w:rsidR="003C2088">
        <w:rPr>
          <w:lang w:val="es-ES"/>
        </w:rPr>
        <w:t>.</w:t>
      </w:r>
    </w:p>
    <w:p w14:paraId="52E2CBA0" w14:textId="0061D0C7" w:rsidR="00E32654" w:rsidRDefault="00E32654" w:rsidP="003C2088">
      <w:pPr>
        <w:pStyle w:val="ITAbsatzohneNr"/>
        <w:ind w:left="708"/>
        <w:rPr>
          <w:lang w:val="es-ES"/>
        </w:rPr>
      </w:pPr>
    </w:p>
    <w:p w14:paraId="4D8DF3BE" w14:textId="04201A9D" w:rsidR="004D63FE" w:rsidRDefault="004D63FE" w:rsidP="001D5E7A">
      <w:pPr>
        <w:pStyle w:val="ITberschrift111"/>
        <w:tabs>
          <w:tab w:val="clear" w:pos="851"/>
          <w:tab w:val="num" w:pos="1276"/>
        </w:tabs>
        <w:ind w:hanging="142"/>
        <w:rPr>
          <w:lang w:val="es-ES"/>
        </w:rPr>
      </w:pPr>
      <w:bookmarkStart w:id="7" w:name="_Toc137806890"/>
      <w:r>
        <w:rPr>
          <w:lang w:val="es-ES"/>
        </w:rPr>
        <w:t>Objetivos específicos</w:t>
      </w:r>
      <w:bookmarkEnd w:id="7"/>
    </w:p>
    <w:p w14:paraId="7D62CEA8" w14:textId="5BD77367" w:rsidR="003C2088" w:rsidRDefault="001D5E7A" w:rsidP="003C2088">
      <w:pPr>
        <w:pStyle w:val="ITAbsatzohneNr"/>
        <w:ind w:firstLine="708"/>
        <w:rPr>
          <w:lang w:val="es-ES"/>
        </w:rPr>
      </w:pPr>
      <w:r>
        <w:rPr>
          <w:lang w:val="es-ES"/>
        </w:rPr>
        <w:t>…</w:t>
      </w:r>
    </w:p>
    <w:p w14:paraId="737321B6" w14:textId="77777777" w:rsidR="00E32654" w:rsidRDefault="00E32654" w:rsidP="003C2088">
      <w:pPr>
        <w:pStyle w:val="ITAbsatzohneNr"/>
        <w:ind w:firstLine="708"/>
        <w:rPr>
          <w:lang w:val="es-ES"/>
        </w:rPr>
      </w:pPr>
    </w:p>
    <w:p w14:paraId="79F3F45E" w14:textId="1072EBC1" w:rsidR="00473A38" w:rsidRDefault="00473A38" w:rsidP="001D5E7A">
      <w:pPr>
        <w:pStyle w:val="ITberschrift111"/>
        <w:tabs>
          <w:tab w:val="clear" w:pos="851"/>
          <w:tab w:val="num" w:pos="1276"/>
        </w:tabs>
        <w:ind w:hanging="142"/>
        <w:rPr>
          <w:lang w:val="es-ES"/>
        </w:rPr>
      </w:pPr>
      <w:bookmarkStart w:id="8" w:name="_Toc137806891"/>
      <w:r>
        <w:rPr>
          <w:lang w:val="es-ES"/>
        </w:rPr>
        <w:t xml:space="preserve">Participantes </w:t>
      </w:r>
      <w:r w:rsidR="00E77A53">
        <w:rPr>
          <w:lang w:val="es-ES"/>
        </w:rPr>
        <w:t xml:space="preserve">del IPCEI </w:t>
      </w:r>
      <w:r>
        <w:rPr>
          <w:lang w:val="es-ES"/>
        </w:rPr>
        <w:t xml:space="preserve">con los que </w:t>
      </w:r>
      <w:r w:rsidR="00E77A53">
        <w:rPr>
          <w:lang w:val="es-ES"/>
        </w:rPr>
        <w:t>colabora</w:t>
      </w:r>
      <w:bookmarkEnd w:id="8"/>
    </w:p>
    <w:p w14:paraId="53BA7C56" w14:textId="04B14B33" w:rsidR="004D63FE" w:rsidRDefault="001D5E7A" w:rsidP="000658F3">
      <w:pPr>
        <w:pStyle w:val="ITAbsatzohneNr"/>
        <w:ind w:left="680"/>
        <w:jc w:val="both"/>
        <w:rPr>
          <w:lang w:val="es-ES"/>
        </w:rPr>
      </w:pPr>
      <w:r>
        <w:rPr>
          <w:lang w:val="es-ES"/>
        </w:rPr>
        <w:t>…</w:t>
      </w:r>
      <w:r w:rsidR="000658F3">
        <w:rPr>
          <w:lang w:val="es-ES"/>
        </w:rPr>
        <w:t>.</w:t>
      </w:r>
    </w:p>
    <w:p w14:paraId="209E9E59" w14:textId="77777777" w:rsidR="00E32654" w:rsidRDefault="00E32654" w:rsidP="000658F3">
      <w:pPr>
        <w:pStyle w:val="ITAbsatzohneNr"/>
        <w:ind w:left="680"/>
        <w:jc w:val="both"/>
        <w:rPr>
          <w:lang w:val="es-ES"/>
        </w:rPr>
      </w:pPr>
    </w:p>
    <w:p w14:paraId="1CDEB381" w14:textId="58EC7C3B" w:rsidR="00B169EE" w:rsidRPr="004D63FE" w:rsidRDefault="00B169EE" w:rsidP="00504B99">
      <w:pPr>
        <w:pStyle w:val="ITAbsatzohneNr"/>
        <w:jc w:val="both"/>
        <w:rPr>
          <w:lang w:val="es-ES"/>
        </w:rPr>
      </w:pPr>
    </w:p>
    <w:p w14:paraId="43500EFE" w14:textId="0A189E33" w:rsidR="004D0F18" w:rsidRPr="004D63FE" w:rsidRDefault="004D63FE" w:rsidP="00BF3A2D">
      <w:pPr>
        <w:pStyle w:val="ITberschrift11"/>
        <w:jc w:val="both"/>
        <w:rPr>
          <w:lang w:val="es-ES"/>
        </w:rPr>
      </w:pPr>
      <w:bookmarkStart w:id="9" w:name="_Toc137806892"/>
      <w:r>
        <w:rPr>
          <w:lang w:val="es-ES"/>
        </w:rPr>
        <w:t>Estado del arte</w:t>
      </w:r>
      <w:r w:rsidR="0040700C" w:rsidRPr="004D63FE">
        <w:rPr>
          <w:lang w:val="es-ES"/>
        </w:rPr>
        <w:t xml:space="preserve"> y retos </w:t>
      </w:r>
      <w:r>
        <w:rPr>
          <w:lang w:val="es-ES"/>
        </w:rPr>
        <w:t>a abordar</w:t>
      </w:r>
      <w:bookmarkEnd w:id="9"/>
    </w:p>
    <w:p w14:paraId="0764E7E7" w14:textId="348BC127" w:rsidR="00AC14C7" w:rsidRDefault="001D5E7A" w:rsidP="001D5E7A">
      <w:pPr>
        <w:pStyle w:val="ITAbsatzohneNr"/>
        <w:jc w:val="both"/>
        <w:rPr>
          <w:lang w:val="es-ES"/>
        </w:rPr>
      </w:pPr>
      <w:r>
        <w:rPr>
          <w:lang w:val="es-ES"/>
        </w:rPr>
        <w:t>…</w:t>
      </w:r>
    </w:p>
    <w:p w14:paraId="707DCB68" w14:textId="3496124A" w:rsidR="00935FDF" w:rsidRDefault="00935FDF" w:rsidP="001D5E7A">
      <w:pPr>
        <w:pStyle w:val="ITAbsatzohneNr"/>
        <w:jc w:val="both"/>
        <w:rPr>
          <w:lang w:val="es-ES"/>
        </w:rPr>
      </w:pPr>
    </w:p>
    <w:p w14:paraId="35862995" w14:textId="77777777" w:rsidR="00E77A53" w:rsidRPr="004D63FE" w:rsidRDefault="00E77A53" w:rsidP="0049102E">
      <w:pPr>
        <w:pStyle w:val="ITAbsatzohneNr"/>
        <w:rPr>
          <w:lang w:val="es-ES"/>
        </w:rPr>
      </w:pPr>
    </w:p>
    <w:p w14:paraId="3937C606" w14:textId="05883110" w:rsidR="008A6C79" w:rsidRPr="004D63FE" w:rsidRDefault="004D63FE" w:rsidP="008A6C79">
      <w:pPr>
        <w:pStyle w:val="ITberschrift11"/>
        <w:rPr>
          <w:lang w:val="es-ES"/>
        </w:rPr>
      </w:pPr>
      <w:bookmarkStart w:id="10" w:name="_Toc89941976"/>
      <w:bookmarkStart w:id="11" w:name="_Toc89941977"/>
      <w:bookmarkStart w:id="12" w:name="_Toc89941978"/>
      <w:bookmarkStart w:id="13" w:name="_Toc137806893"/>
      <w:bookmarkEnd w:id="10"/>
      <w:bookmarkEnd w:id="11"/>
      <w:bookmarkEnd w:id="12"/>
      <w:r>
        <w:rPr>
          <w:lang w:val="es-ES"/>
        </w:rPr>
        <w:t xml:space="preserve">Resultados </w:t>
      </w:r>
      <w:r w:rsidR="000658F3">
        <w:rPr>
          <w:lang w:val="es-ES"/>
        </w:rPr>
        <w:t>esperados</w:t>
      </w:r>
      <w:bookmarkEnd w:id="13"/>
    </w:p>
    <w:p w14:paraId="5E091972" w14:textId="77777777" w:rsidR="001D5E7A" w:rsidRDefault="001D5E7A" w:rsidP="001D5E7A">
      <w:pPr>
        <w:pStyle w:val="ITAbsatzohneNr"/>
        <w:jc w:val="both"/>
        <w:rPr>
          <w:lang w:val="es-ES"/>
        </w:rPr>
      </w:pPr>
      <w:r>
        <w:rPr>
          <w:lang w:val="es-ES"/>
        </w:rPr>
        <w:t>…</w:t>
      </w:r>
    </w:p>
    <w:p w14:paraId="14D775BC" w14:textId="0A02A3AB" w:rsidR="000658F3" w:rsidRDefault="000658F3" w:rsidP="000658F3">
      <w:pPr>
        <w:pStyle w:val="ITAbsatzohneNr"/>
        <w:ind w:left="708"/>
        <w:jc w:val="both"/>
        <w:rPr>
          <w:lang w:val="es-ES"/>
        </w:rPr>
      </w:pPr>
    </w:p>
    <w:p w14:paraId="4D162189" w14:textId="77777777" w:rsidR="000658F3" w:rsidRDefault="000658F3" w:rsidP="000658F3">
      <w:pPr>
        <w:pStyle w:val="ITAbsatzohneNr"/>
        <w:ind w:left="708"/>
        <w:jc w:val="both"/>
        <w:rPr>
          <w:lang w:val="es-ES"/>
        </w:rPr>
      </w:pPr>
    </w:p>
    <w:p w14:paraId="18FCFF49" w14:textId="733BEC70" w:rsidR="000658F3" w:rsidRPr="000658F3" w:rsidRDefault="000658F3" w:rsidP="0098771D">
      <w:pPr>
        <w:pStyle w:val="ITberschrift11"/>
        <w:rPr>
          <w:lang w:val="es-ES"/>
        </w:rPr>
      </w:pPr>
      <w:bookmarkStart w:id="14" w:name="_Toc137806894"/>
      <w:r w:rsidRPr="000658F3">
        <w:rPr>
          <w:lang w:val="es-ES"/>
        </w:rPr>
        <w:t>Entregables</w:t>
      </w:r>
      <w:bookmarkEnd w:id="14"/>
    </w:p>
    <w:p w14:paraId="0B1D5343" w14:textId="13AB9677" w:rsidR="00A86420" w:rsidRDefault="001D5E7A" w:rsidP="001D5E7A">
      <w:pPr>
        <w:jc w:val="both"/>
        <w:rPr>
          <w:rFonts w:cs="Arial"/>
          <w:color w:val="000000" w:themeColor="text1"/>
          <w:lang w:val="es-ES"/>
        </w:rPr>
      </w:pPr>
      <w:r>
        <w:rPr>
          <w:rFonts w:cs="Arial"/>
          <w:color w:val="000000" w:themeColor="text1"/>
          <w:lang w:val="es-ES"/>
        </w:rPr>
        <w:t>…</w:t>
      </w:r>
    </w:p>
    <w:p w14:paraId="238A855A" w14:textId="429702AC" w:rsidR="004D63FE" w:rsidRPr="004D63FE" w:rsidRDefault="004D63FE" w:rsidP="001D5E7A">
      <w:pPr>
        <w:pStyle w:val="ITberschrift1"/>
        <w:pBdr>
          <w:bottom w:val="single" w:sz="4" w:space="1" w:color="auto"/>
        </w:pBdr>
        <w:rPr>
          <w:lang w:val="es-ES"/>
        </w:rPr>
      </w:pPr>
      <w:bookmarkStart w:id="15" w:name="_Toc137806895"/>
      <w:r>
        <w:rPr>
          <w:lang w:val="es-ES"/>
        </w:rPr>
        <w:lastRenderedPageBreak/>
        <w:t xml:space="preserve">Plan de </w:t>
      </w:r>
      <w:r w:rsidR="00227632">
        <w:rPr>
          <w:lang w:val="es-ES"/>
        </w:rPr>
        <w:t>gestión del proyecto</w:t>
      </w:r>
      <w:bookmarkEnd w:id="15"/>
    </w:p>
    <w:p w14:paraId="16BA1520" w14:textId="77777777" w:rsidR="00431EAD" w:rsidRPr="004D63FE" w:rsidRDefault="00431EAD" w:rsidP="3D7EC1F7">
      <w:pPr>
        <w:pStyle w:val="ITAbsatzohneNr"/>
        <w:rPr>
          <w:lang w:val="es-ES"/>
        </w:rPr>
      </w:pPr>
    </w:p>
    <w:p w14:paraId="3937C611" w14:textId="23E9CB6F" w:rsidR="00EA378C" w:rsidRDefault="000E1A95" w:rsidP="00EA378C">
      <w:pPr>
        <w:pStyle w:val="ITberschrift11"/>
        <w:rPr>
          <w:lang w:val="es-ES"/>
        </w:rPr>
      </w:pPr>
      <w:bookmarkStart w:id="16" w:name="_Toc89941980"/>
      <w:bookmarkStart w:id="17" w:name="_Toc89941981"/>
      <w:bookmarkStart w:id="18" w:name="_Toc89941982"/>
      <w:bookmarkStart w:id="19" w:name="_Toc89941983"/>
      <w:bookmarkStart w:id="20" w:name="_Toc89941984"/>
      <w:bookmarkStart w:id="21" w:name="_Toc137806896"/>
      <w:bookmarkEnd w:id="16"/>
      <w:bookmarkEnd w:id="17"/>
      <w:bookmarkEnd w:id="18"/>
      <w:bookmarkEnd w:id="19"/>
      <w:bookmarkEnd w:id="20"/>
      <w:r>
        <w:rPr>
          <w:lang w:val="es-ES"/>
        </w:rPr>
        <w:t>P</w:t>
      </w:r>
      <w:r w:rsidR="007B1BCE">
        <w:rPr>
          <w:lang w:val="es-ES"/>
        </w:rPr>
        <w:t>aquetes de trabajo</w:t>
      </w:r>
      <w:bookmarkEnd w:id="21"/>
    </w:p>
    <w:p w14:paraId="4862C79D" w14:textId="58F2398D" w:rsidR="00A86420" w:rsidRDefault="001D5E7A" w:rsidP="001D5E7A">
      <w:pPr>
        <w:pStyle w:val="ITAbsatzohneNr"/>
        <w:jc w:val="both"/>
        <w:rPr>
          <w:lang w:val="es-ES"/>
        </w:rPr>
      </w:pPr>
      <w:r>
        <w:rPr>
          <w:lang w:val="es-ES"/>
        </w:rPr>
        <w:t>...</w:t>
      </w:r>
    </w:p>
    <w:p w14:paraId="5F96CD35" w14:textId="77777777" w:rsidR="00935FDF" w:rsidRDefault="00935FDF" w:rsidP="001D5E7A">
      <w:pPr>
        <w:pStyle w:val="ITAbsatzohneNr"/>
        <w:jc w:val="both"/>
        <w:rPr>
          <w:lang w:val="es-ES"/>
        </w:rPr>
      </w:pPr>
    </w:p>
    <w:p w14:paraId="2C07DBD9" w14:textId="77777777" w:rsidR="00935FDF" w:rsidRPr="00A86420" w:rsidRDefault="00935FDF" w:rsidP="001D5E7A">
      <w:pPr>
        <w:pStyle w:val="ITAbsatzohneNr"/>
        <w:jc w:val="both"/>
        <w:rPr>
          <w:lang w:val="es-ES"/>
        </w:rPr>
      </w:pPr>
    </w:p>
    <w:p w14:paraId="3937C633" w14:textId="2327438C" w:rsidR="00A274BD" w:rsidRDefault="00A86420" w:rsidP="00A274BD">
      <w:pPr>
        <w:pStyle w:val="ITberschrift11"/>
        <w:rPr>
          <w:lang w:val="es-ES"/>
        </w:rPr>
      </w:pPr>
      <w:bookmarkStart w:id="22" w:name="_Toc137806897"/>
      <w:r>
        <w:rPr>
          <w:lang w:val="es-ES"/>
        </w:rPr>
        <w:t>Calendario de ejecución del</w:t>
      </w:r>
      <w:r w:rsidR="007B1BCE">
        <w:rPr>
          <w:lang w:val="es-ES"/>
        </w:rPr>
        <w:t xml:space="preserve"> proyecto</w:t>
      </w:r>
      <w:bookmarkEnd w:id="22"/>
    </w:p>
    <w:p w14:paraId="5DD544ED" w14:textId="7220008C" w:rsidR="006B4865" w:rsidRDefault="001D5E7A" w:rsidP="001D5E7A">
      <w:pPr>
        <w:pStyle w:val="ITAbsatzohneNr"/>
        <w:jc w:val="both"/>
        <w:rPr>
          <w:lang w:val="es-ES"/>
        </w:rPr>
      </w:pPr>
      <w:r>
        <w:rPr>
          <w:lang w:val="es-ES"/>
        </w:rPr>
        <w:t>…</w:t>
      </w:r>
    </w:p>
    <w:p w14:paraId="50C1F178" w14:textId="77777777" w:rsidR="00935FDF" w:rsidRDefault="00935FDF" w:rsidP="001D5E7A">
      <w:pPr>
        <w:pStyle w:val="ITAbsatzohneNr"/>
        <w:jc w:val="both"/>
        <w:rPr>
          <w:lang w:val="es-ES"/>
        </w:rPr>
      </w:pPr>
    </w:p>
    <w:p w14:paraId="38EEC5AD" w14:textId="77777777" w:rsidR="00473A38" w:rsidRDefault="00473A38" w:rsidP="00227632">
      <w:pPr>
        <w:pStyle w:val="ITAbsatzohneNr"/>
        <w:rPr>
          <w:lang w:val="es-ES"/>
        </w:rPr>
      </w:pPr>
    </w:p>
    <w:p w14:paraId="1C291F51" w14:textId="702F7A43" w:rsidR="009A7E8D" w:rsidRDefault="00A12FBC" w:rsidP="00473A38">
      <w:pPr>
        <w:pStyle w:val="ITberschrift11"/>
        <w:rPr>
          <w:lang w:val="es-ES"/>
        </w:rPr>
      </w:pPr>
      <w:bookmarkStart w:id="23" w:name="_Toc137806898"/>
      <w:r>
        <w:rPr>
          <w:lang w:val="es-ES"/>
        </w:rPr>
        <w:t>Subcontrataciones</w:t>
      </w:r>
      <w:bookmarkEnd w:id="23"/>
    </w:p>
    <w:p w14:paraId="0B0AE0AB" w14:textId="1A5061B0" w:rsidR="00B20C71" w:rsidRDefault="001D5E7A" w:rsidP="00582143">
      <w:pPr>
        <w:pStyle w:val="ITAbsatzohneNr"/>
        <w:rPr>
          <w:lang w:val="es-ES"/>
        </w:rPr>
      </w:pPr>
      <w:r>
        <w:rPr>
          <w:lang w:val="es-ES"/>
        </w:rPr>
        <w:t>…</w:t>
      </w:r>
    </w:p>
    <w:p w14:paraId="18C04ED8" w14:textId="364F04C1" w:rsidR="00935FDF" w:rsidRDefault="00935FDF" w:rsidP="00582143">
      <w:pPr>
        <w:pStyle w:val="ITAbsatzohneNr"/>
        <w:rPr>
          <w:lang w:val="es-ES"/>
        </w:rPr>
      </w:pPr>
    </w:p>
    <w:p w14:paraId="51CF6445" w14:textId="77777777" w:rsidR="00582143" w:rsidRDefault="00582143" w:rsidP="00582143">
      <w:pPr>
        <w:pStyle w:val="ITAbsatzohneNr"/>
        <w:rPr>
          <w:lang w:val="es-ES"/>
        </w:rPr>
      </w:pPr>
    </w:p>
    <w:p w14:paraId="4AE45C74" w14:textId="7614EF31" w:rsidR="00473A38" w:rsidRDefault="00473A38" w:rsidP="00473A38">
      <w:pPr>
        <w:pStyle w:val="ITberschrift11"/>
        <w:rPr>
          <w:lang w:val="es-ES"/>
        </w:rPr>
      </w:pPr>
      <w:bookmarkStart w:id="24" w:name="_Toc137806899"/>
      <w:r>
        <w:rPr>
          <w:lang w:val="es-ES"/>
        </w:rPr>
        <w:t>Identificación de establecimientos</w:t>
      </w:r>
      <w:bookmarkEnd w:id="24"/>
    </w:p>
    <w:p w14:paraId="30C53589" w14:textId="495671FC" w:rsidR="00B20C71" w:rsidRDefault="001D5E7A" w:rsidP="009A7E8D">
      <w:pPr>
        <w:pStyle w:val="ITAbsatzohneNr"/>
        <w:jc w:val="both"/>
        <w:rPr>
          <w:lang w:val="es-ES"/>
        </w:rPr>
      </w:pPr>
      <w:r>
        <w:rPr>
          <w:lang w:val="es-ES"/>
        </w:rPr>
        <w:t>…</w:t>
      </w:r>
    </w:p>
    <w:p w14:paraId="145FB04F" w14:textId="16A0B489" w:rsidR="00935FDF" w:rsidRDefault="00935FDF" w:rsidP="009A7E8D">
      <w:pPr>
        <w:pStyle w:val="ITAbsatzohneNr"/>
        <w:jc w:val="both"/>
        <w:rPr>
          <w:lang w:val="es-ES"/>
        </w:rPr>
      </w:pPr>
    </w:p>
    <w:p w14:paraId="0392A5DF" w14:textId="5E0F3F7D" w:rsidR="007B1BCE" w:rsidRDefault="007B1BCE" w:rsidP="007B1BCE">
      <w:pPr>
        <w:pStyle w:val="ITAbsatzohneNr"/>
        <w:rPr>
          <w:lang w:val="es-ES"/>
        </w:rPr>
      </w:pPr>
    </w:p>
    <w:p w14:paraId="529C889C" w14:textId="08799106" w:rsidR="007B1BCE" w:rsidRDefault="007B1BCE" w:rsidP="007B1BCE">
      <w:pPr>
        <w:pStyle w:val="ITberschrift11"/>
        <w:rPr>
          <w:lang w:val="es-ES"/>
        </w:rPr>
      </w:pPr>
      <w:bookmarkStart w:id="25" w:name="_Toc137806900"/>
      <w:r>
        <w:rPr>
          <w:lang w:val="es-ES"/>
        </w:rPr>
        <w:t>Plan de difusión</w:t>
      </w:r>
      <w:bookmarkEnd w:id="25"/>
    </w:p>
    <w:p w14:paraId="61304332" w14:textId="68E93B5C" w:rsidR="007B1BCE" w:rsidRDefault="001D5E7A" w:rsidP="007B1BCE">
      <w:pPr>
        <w:pStyle w:val="ITAbsatzohneNr"/>
        <w:rPr>
          <w:lang w:val="es-ES"/>
        </w:rPr>
      </w:pPr>
      <w:r>
        <w:rPr>
          <w:lang w:val="es-ES"/>
        </w:rPr>
        <w:t>…</w:t>
      </w:r>
    </w:p>
    <w:p w14:paraId="56972BA9" w14:textId="006D5EF1" w:rsidR="00935FDF" w:rsidRDefault="00935FDF" w:rsidP="007B1BCE">
      <w:pPr>
        <w:pStyle w:val="ITAbsatzohneNr"/>
        <w:rPr>
          <w:lang w:val="es-ES"/>
        </w:rPr>
      </w:pPr>
    </w:p>
    <w:p w14:paraId="411C0A84" w14:textId="14058499" w:rsidR="007B1BCE" w:rsidRDefault="007B1BCE" w:rsidP="001D5E7A">
      <w:pPr>
        <w:pStyle w:val="ITberschrift1"/>
        <w:pBdr>
          <w:bottom w:val="single" w:sz="4" w:space="1" w:color="auto"/>
        </w:pBdr>
        <w:rPr>
          <w:lang w:val="es-ES"/>
        </w:rPr>
      </w:pPr>
      <w:bookmarkStart w:id="26" w:name="_Toc137806901"/>
      <w:r>
        <w:rPr>
          <w:lang w:val="es-ES"/>
        </w:rPr>
        <w:lastRenderedPageBreak/>
        <w:t>Presupuesto</w:t>
      </w:r>
      <w:bookmarkEnd w:id="26"/>
    </w:p>
    <w:p w14:paraId="0C5401B0" w14:textId="195EDF83" w:rsidR="00615257" w:rsidRPr="00615257" w:rsidRDefault="00615257" w:rsidP="00663EDC">
      <w:pPr>
        <w:pStyle w:val="ITberschrift11"/>
        <w:rPr>
          <w:lang w:val="es-ES"/>
        </w:rPr>
      </w:pPr>
      <w:bookmarkStart w:id="27" w:name="_Toc137806902"/>
      <w:r w:rsidRPr="00615257">
        <w:rPr>
          <w:lang w:val="es-ES"/>
        </w:rPr>
        <w:t>Estudios de viabilidad y coste de los permisos necesarios</w:t>
      </w:r>
      <w:bookmarkEnd w:id="27"/>
    </w:p>
    <w:p w14:paraId="2EB685CB" w14:textId="37C85DBA" w:rsidR="00615257" w:rsidRDefault="00615257" w:rsidP="00615257">
      <w:pPr>
        <w:pStyle w:val="ITberschrift111"/>
        <w:ind w:hanging="142"/>
        <w:rPr>
          <w:lang w:val="es-ES"/>
        </w:rPr>
      </w:pPr>
      <w:bookmarkStart w:id="28" w:name="_Toc137806903"/>
      <w:r>
        <w:rPr>
          <w:lang w:val="es-ES"/>
        </w:rPr>
        <w:t>Estudios de viabilidad, incluidos los estudios técnicos preparatorios</w:t>
      </w:r>
      <w:bookmarkEnd w:id="28"/>
    </w:p>
    <w:p w14:paraId="1CC06FFB" w14:textId="6D332167" w:rsidR="00615257" w:rsidRPr="00615257" w:rsidRDefault="00615257" w:rsidP="00615257">
      <w:pPr>
        <w:pStyle w:val="ITAbsatzohneNr"/>
        <w:ind w:left="708"/>
        <w:rPr>
          <w:lang w:val="es-ES"/>
        </w:rPr>
      </w:pPr>
      <w:r>
        <w:rPr>
          <w:lang w:val="es-ES"/>
        </w:rPr>
        <w:t>…</w:t>
      </w:r>
    </w:p>
    <w:p w14:paraId="2316F501" w14:textId="790913FF" w:rsidR="00615257" w:rsidRDefault="00615257" w:rsidP="00615257">
      <w:pPr>
        <w:pStyle w:val="ITberschrift111"/>
        <w:ind w:hanging="142"/>
        <w:rPr>
          <w:lang w:val="es-ES"/>
        </w:rPr>
      </w:pPr>
      <w:bookmarkStart w:id="29" w:name="_Toc137806904"/>
      <w:r>
        <w:rPr>
          <w:lang w:val="es-ES"/>
        </w:rPr>
        <w:t>Costes de obtención de permisos necesarios para la realización del proyecto</w:t>
      </w:r>
      <w:bookmarkEnd w:id="29"/>
    </w:p>
    <w:p w14:paraId="6C51088F" w14:textId="7D730AFF" w:rsidR="00615257" w:rsidRPr="00615257" w:rsidRDefault="00615257" w:rsidP="00615257">
      <w:pPr>
        <w:pStyle w:val="ITAbsatzohneNr"/>
        <w:ind w:left="680"/>
        <w:rPr>
          <w:lang w:val="es-ES"/>
        </w:rPr>
      </w:pPr>
      <w:r>
        <w:rPr>
          <w:lang w:val="es-ES"/>
        </w:rPr>
        <w:t>…</w:t>
      </w:r>
    </w:p>
    <w:p w14:paraId="6BC072B2" w14:textId="77777777" w:rsidR="00615257" w:rsidRPr="00615257" w:rsidRDefault="00615257" w:rsidP="00615257">
      <w:pPr>
        <w:pStyle w:val="ITAbsatzohneNr"/>
        <w:rPr>
          <w:lang w:val="es-ES"/>
        </w:rPr>
      </w:pPr>
    </w:p>
    <w:p w14:paraId="129F3C8F" w14:textId="4F4B4C71" w:rsidR="005F5B93" w:rsidRDefault="00F6731B" w:rsidP="005F5B93">
      <w:pPr>
        <w:pStyle w:val="ITberschrift11"/>
        <w:rPr>
          <w:lang w:val="es-ES"/>
        </w:rPr>
      </w:pPr>
      <w:bookmarkStart w:id="30" w:name="_Toc137806905"/>
      <w:r>
        <w:rPr>
          <w:lang w:val="es-ES"/>
        </w:rPr>
        <w:t>Inversiones: costes de instrumental y material</w:t>
      </w:r>
      <w:bookmarkEnd w:id="30"/>
    </w:p>
    <w:p w14:paraId="6D49C86D" w14:textId="3505C32F" w:rsidR="0070090D" w:rsidRPr="0070090D" w:rsidRDefault="00F6731B" w:rsidP="001D5E7A">
      <w:pPr>
        <w:pStyle w:val="ITberschrift111"/>
        <w:tabs>
          <w:tab w:val="clear" w:pos="851"/>
          <w:tab w:val="num" w:pos="1276"/>
        </w:tabs>
        <w:ind w:hanging="142"/>
        <w:rPr>
          <w:lang w:val="es-ES"/>
        </w:rPr>
      </w:pPr>
      <w:bookmarkStart w:id="31" w:name="_Toc137806906"/>
      <w:r>
        <w:rPr>
          <w:lang w:val="es-ES"/>
        </w:rPr>
        <w:t>Maquinaria, instrumental y utillajes</w:t>
      </w:r>
      <w:bookmarkEnd w:id="31"/>
    </w:p>
    <w:p w14:paraId="679C7CCD" w14:textId="29EB801F" w:rsidR="00FD6484" w:rsidRPr="00FD6484" w:rsidRDefault="001D5E7A" w:rsidP="001D5E7A">
      <w:pPr>
        <w:pStyle w:val="ITAbsatzohneNr"/>
        <w:ind w:firstLine="708"/>
        <w:rPr>
          <w:lang w:val="es-ES"/>
        </w:rPr>
      </w:pPr>
      <w:r>
        <w:rPr>
          <w:lang w:val="es-ES"/>
        </w:rPr>
        <w:t>…</w:t>
      </w:r>
    </w:p>
    <w:p w14:paraId="4345E7BA" w14:textId="459F8BA2" w:rsidR="00CA5E95" w:rsidRDefault="00CA5E95" w:rsidP="001D5E7A">
      <w:pPr>
        <w:pStyle w:val="ITberschrift111"/>
        <w:tabs>
          <w:tab w:val="clear" w:pos="851"/>
          <w:tab w:val="num" w:pos="1276"/>
        </w:tabs>
        <w:ind w:hanging="142"/>
        <w:rPr>
          <w:lang w:val="es-ES"/>
        </w:rPr>
      </w:pPr>
      <w:bookmarkStart w:id="32" w:name="_Toc137806907"/>
      <w:r>
        <w:rPr>
          <w:lang w:val="es-ES"/>
        </w:rPr>
        <w:t>Material</w:t>
      </w:r>
      <w:bookmarkEnd w:id="32"/>
    </w:p>
    <w:p w14:paraId="4F92B089" w14:textId="7E3B3002" w:rsidR="003E404C" w:rsidRDefault="001D5E7A" w:rsidP="001D5E7A">
      <w:pPr>
        <w:pStyle w:val="ITAbsatzohneNr"/>
        <w:ind w:firstLine="680"/>
        <w:jc w:val="both"/>
        <w:rPr>
          <w:lang w:val="es-ES"/>
        </w:rPr>
      </w:pPr>
      <w:r>
        <w:rPr>
          <w:lang w:val="es-ES"/>
        </w:rPr>
        <w:t>…</w:t>
      </w:r>
    </w:p>
    <w:p w14:paraId="10BE01E3" w14:textId="77777777" w:rsidR="00390B70" w:rsidRDefault="00390B70" w:rsidP="003E404C">
      <w:pPr>
        <w:pStyle w:val="ITAbsatzohneNr"/>
        <w:jc w:val="both"/>
        <w:rPr>
          <w:lang w:val="es-ES"/>
        </w:rPr>
      </w:pPr>
    </w:p>
    <w:p w14:paraId="345A856D" w14:textId="4F878FD4" w:rsidR="003E404C" w:rsidRDefault="003E404C" w:rsidP="003E404C">
      <w:pPr>
        <w:pStyle w:val="ITberschrift11"/>
        <w:rPr>
          <w:lang w:val="es-ES"/>
        </w:rPr>
      </w:pPr>
      <w:bookmarkStart w:id="33" w:name="_Toc137806908"/>
      <w:r>
        <w:rPr>
          <w:lang w:val="es-ES"/>
        </w:rPr>
        <w:t>Costes de edificios</w:t>
      </w:r>
      <w:r w:rsidR="00615257">
        <w:rPr>
          <w:lang w:val="es-ES"/>
        </w:rPr>
        <w:t xml:space="preserve"> y terrenos</w:t>
      </w:r>
      <w:bookmarkEnd w:id="33"/>
    </w:p>
    <w:p w14:paraId="0B32F51B" w14:textId="763954E8" w:rsidR="003E404C" w:rsidRDefault="003E404C" w:rsidP="001D5E7A">
      <w:pPr>
        <w:pStyle w:val="ITberschrift111"/>
        <w:tabs>
          <w:tab w:val="clear" w:pos="851"/>
          <w:tab w:val="num" w:pos="1276"/>
        </w:tabs>
        <w:ind w:hanging="142"/>
        <w:rPr>
          <w:lang w:val="es-ES"/>
        </w:rPr>
      </w:pPr>
      <w:bookmarkStart w:id="34" w:name="_Toc137806909"/>
      <w:r>
        <w:rPr>
          <w:lang w:val="es-ES"/>
        </w:rPr>
        <w:t>Costes de construcción o adquisición de edificio</w:t>
      </w:r>
      <w:r w:rsidR="001D5E7A">
        <w:rPr>
          <w:lang w:val="es-ES"/>
        </w:rPr>
        <w:t>s</w:t>
      </w:r>
      <w:bookmarkEnd w:id="34"/>
    </w:p>
    <w:p w14:paraId="4B9D02F8" w14:textId="6E771EBC" w:rsidR="00EA56C4" w:rsidRDefault="001D5E7A" w:rsidP="001D5E7A">
      <w:pPr>
        <w:pStyle w:val="ITAbsatzohneNr"/>
        <w:ind w:firstLine="708"/>
        <w:rPr>
          <w:lang w:val="es-ES"/>
        </w:rPr>
      </w:pPr>
      <w:r>
        <w:rPr>
          <w:lang w:val="es-ES"/>
        </w:rPr>
        <w:t>…</w:t>
      </w:r>
    </w:p>
    <w:p w14:paraId="50AB64E4" w14:textId="77777777" w:rsidR="00615257" w:rsidRPr="00615257" w:rsidRDefault="00615257" w:rsidP="00615257">
      <w:pPr>
        <w:pStyle w:val="ITberschrift111"/>
        <w:numPr>
          <w:ilvl w:val="2"/>
          <w:numId w:val="32"/>
        </w:numPr>
        <w:tabs>
          <w:tab w:val="clear" w:pos="851"/>
          <w:tab w:val="num" w:pos="1276"/>
        </w:tabs>
        <w:ind w:hanging="142"/>
        <w:rPr>
          <w:lang w:val="es-ES"/>
        </w:rPr>
      </w:pPr>
      <w:bookmarkStart w:id="35" w:name="_Toc137806910"/>
      <w:r w:rsidRPr="00615257">
        <w:rPr>
          <w:lang w:val="es-ES"/>
        </w:rPr>
        <w:t>Coste de adecuación de edificios: instalaciones</w:t>
      </w:r>
      <w:bookmarkEnd w:id="35"/>
    </w:p>
    <w:p w14:paraId="61FE038A" w14:textId="6B3A5B4E" w:rsidR="00615257" w:rsidRDefault="00615257" w:rsidP="00615257">
      <w:pPr>
        <w:pStyle w:val="ITberschrift111"/>
        <w:numPr>
          <w:ilvl w:val="0"/>
          <w:numId w:val="0"/>
        </w:numPr>
        <w:ind w:left="709"/>
        <w:rPr>
          <w:lang w:val="es-ES"/>
        </w:rPr>
      </w:pPr>
      <w:bookmarkStart w:id="36" w:name="_Toc137806911"/>
      <w:r>
        <w:rPr>
          <w:lang w:val="es-ES"/>
        </w:rPr>
        <w:t>…</w:t>
      </w:r>
      <w:bookmarkEnd w:id="36"/>
    </w:p>
    <w:p w14:paraId="4296E5AB" w14:textId="452914CF" w:rsidR="00FD6484" w:rsidRPr="00EA56C4" w:rsidRDefault="00EA56C4" w:rsidP="001D5E7A">
      <w:pPr>
        <w:pStyle w:val="ITberschrift111"/>
        <w:tabs>
          <w:tab w:val="clear" w:pos="851"/>
          <w:tab w:val="num" w:pos="1276"/>
        </w:tabs>
        <w:ind w:hanging="142"/>
        <w:rPr>
          <w:lang w:val="es-ES"/>
        </w:rPr>
      </w:pPr>
      <w:bookmarkStart w:id="37" w:name="_Toc137806912"/>
      <w:r w:rsidRPr="00EA56C4">
        <w:rPr>
          <w:lang w:val="es-ES"/>
        </w:rPr>
        <w:t xml:space="preserve">Coste de </w:t>
      </w:r>
      <w:r w:rsidR="00615257">
        <w:rPr>
          <w:lang w:val="es-ES"/>
        </w:rPr>
        <w:t>adquisición de terrenos</w:t>
      </w:r>
      <w:bookmarkEnd w:id="37"/>
    </w:p>
    <w:p w14:paraId="1B014FE3" w14:textId="0B5E3137" w:rsidR="00FD6484" w:rsidRDefault="001D5E7A" w:rsidP="001D5E7A">
      <w:pPr>
        <w:pStyle w:val="ITAbsatzohneNr"/>
        <w:ind w:left="708"/>
        <w:jc w:val="both"/>
        <w:rPr>
          <w:lang w:val="es-ES"/>
        </w:rPr>
      </w:pPr>
      <w:r>
        <w:rPr>
          <w:lang w:val="es-ES"/>
        </w:rPr>
        <w:t>…</w:t>
      </w:r>
    </w:p>
    <w:p w14:paraId="54C24A4E" w14:textId="77777777" w:rsidR="005F5B93" w:rsidRDefault="005F5B93" w:rsidP="004766EF">
      <w:pPr>
        <w:pStyle w:val="ITAbsatzohneNr"/>
        <w:spacing w:after="120"/>
        <w:jc w:val="both"/>
        <w:rPr>
          <w:lang w:val="es-ES"/>
        </w:rPr>
      </w:pPr>
    </w:p>
    <w:p w14:paraId="3E1F3CAA" w14:textId="3439B577" w:rsidR="00615257" w:rsidRDefault="00615257" w:rsidP="000C1B5F">
      <w:pPr>
        <w:pStyle w:val="ITberschrift11"/>
        <w:rPr>
          <w:lang w:val="es-ES"/>
        </w:rPr>
      </w:pPr>
      <w:bookmarkStart w:id="38" w:name="_Toc137806913"/>
      <w:r>
        <w:rPr>
          <w:lang w:val="es-ES"/>
        </w:rPr>
        <w:t>Costes de otros materiales, suministros y productos similares necesarios para el proyecto</w:t>
      </w:r>
      <w:bookmarkEnd w:id="38"/>
    </w:p>
    <w:p w14:paraId="24F3570C" w14:textId="53E836F5" w:rsidR="00615257" w:rsidRDefault="00615257" w:rsidP="00615257">
      <w:pPr>
        <w:pStyle w:val="ITAbsatzohneNr"/>
        <w:rPr>
          <w:lang w:val="es-ES"/>
        </w:rPr>
      </w:pPr>
      <w:r>
        <w:rPr>
          <w:lang w:val="es-ES"/>
        </w:rPr>
        <w:t>….</w:t>
      </w:r>
    </w:p>
    <w:p w14:paraId="0E913B96" w14:textId="77777777" w:rsidR="00615257" w:rsidRPr="00615257" w:rsidRDefault="00615257" w:rsidP="00615257">
      <w:pPr>
        <w:pStyle w:val="ITAbsatzohneNr"/>
        <w:rPr>
          <w:lang w:val="es-ES"/>
        </w:rPr>
      </w:pPr>
    </w:p>
    <w:p w14:paraId="14C14C6B" w14:textId="43E833FD" w:rsidR="000C1B5F" w:rsidRDefault="000C1B5F" w:rsidP="000C1B5F">
      <w:pPr>
        <w:pStyle w:val="ITberschrift11"/>
        <w:rPr>
          <w:lang w:val="es-ES"/>
        </w:rPr>
      </w:pPr>
      <w:bookmarkStart w:id="39" w:name="_Toc137806914"/>
      <w:r>
        <w:rPr>
          <w:lang w:val="es-ES"/>
        </w:rPr>
        <w:t>Costes de investigación contractual y adquisición de conocimientos y patentes</w:t>
      </w:r>
      <w:bookmarkEnd w:id="39"/>
    </w:p>
    <w:p w14:paraId="569D55B9" w14:textId="3AE8E2DB" w:rsidR="000C1B5F" w:rsidRDefault="000C1B5F" w:rsidP="001D5E7A">
      <w:pPr>
        <w:pStyle w:val="ITberschrift111"/>
        <w:tabs>
          <w:tab w:val="clear" w:pos="851"/>
          <w:tab w:val="num" w:pos="1276"/>
        </w:tabs>
        <w:ind w:hanging="142"/>
        <w:rPr>
          <w:lang w:val="es-ES"/>
        </w:rPr>
      </w:pPr>
      <w:bookmarkStart w:id="40" w:name="_Toc137806915"/>
      <w:r>
        <w:rPr>
          <w:lang w:val="es-ES"/>
        </w:rPr>
        <w:t>Costes de investigación contractual</w:t>
      </w:r>
      <w:bookmarkEnd w:id="40"/>
      <w:r w:rsidR="004612FB">
        <w:rPr>
          <w:lang w:val="es-ES"/>
        </w:rPr>
        <w:t xml:space="preserve"> </w:t>
      </w:r>
    </w:p>
    <w:p w14:paraId="6D2BC10E" w14:textId="78F3FB80" w:rsidR="007B1BCE" w:rsidRDefault="001D5E7A" w:rsidP="001D5E7A">
      <w:pPr>
        <w:pStyle w:val="ITAbsatzohneNr"/>
        <w:spacing w:after="120"/>
        <w:ind w:left="708"/>
        <w:jc w:val="both"/>
        <w:rPr>
          <w:lang w:val="es-ES"/>
        </w:rPr>
      </w:pPr>
      <w:r>
        <w:rPr>
          <w:lang w:val="es-ES"/>
        </w:rPr>
        <w:t>…</w:t>
      </w:r>
    </w:p>
    <w:p w14:paraId="34B752F8" w14:textId="443F24B6" w:rsidR="004612FB" w:rsidRDefault="004612FB" w:rsidP="001D5E7A">
      <w:pPr>
        <w:pStyle w:val="ITberschrift111"/>
        <w:tabs>
          <w:tab w:val="clear" w:pos="851"/>
          <w:tab w:val="num" w:pos="1276"/>
        </w:tabs>
        <w:ind w:hanging="142"/>
        <w:rPr>
          <w:lang w:val="es-ES"/>
        </w:rPr>
      </w:pPr>
      <w:bookmarkStart w:id="41" w:name="_Toc137806916"/>
      <w:r>
        <w:rPr>
          <w:lang w:val="es-ES"/>
        </w:rPr>
        <w:t>Costes de adquisición de conocimientos</w:t>
      </w:r>
      <w:bookmarkEnd w:id="41"/>
    </w:p>
    <w:p w14:paraId="2619A7B7" w14:textId="1E4B4411" w:rsidR="004612FB" w:rsidRDefault="001D5E7A" w:rsidP="001D5E7A">
      <w:pPr>
        <w:pStyle w:val="ITAbsatzohneNr"/>
        <w:spacing w:after="120"/>
        <w:ind w:left="708"/>
        <w:jc w:val="both"/>
        <w:rPr>
          <w:lang w:val="es-ES"/>
        </w:rPr>
      </w:pPr>
      <w:r>
        <w:rPr>
          <w:lang w:val="es-ES"/>
        </w:rPr>
        <w:t>…</w:t>
      </w:r>
    </w:p>
    <w:p w14:paraId="06E6B4B2" w14:textId="65397F0F" w:rsidR="004612FB" w:rsidRDefault="004612FB" w:rsidP="001D5E7A">
      <w:pPr>
        <w:pStyle w:val="ITberschrift111"/>
        <w:tabs>
          <w:tab w:val="clear" w:pos="851"/>
          <w:tab w:val="num" w:pos="1276"/>
        </w:tabs>
        <w:ind w:hanging="142"/>
        <w:rPr>
          <w:lang w:val="es-ES"/>
        </w:rPr>
      </w:pPr>
      <w:bookmarkStart w:id="42" w:name="_Toc137806917"/>
      <w:r>
        <w:rPr>
          <w:lang w:val="es-ES"/>
        </w:rPr>
        <w:t>Costes de adquisición de patentes</w:t>
      </w:r>
      <w:bookmarkEnd w:id="42"/>
    </w:p>
    <w:p w14:paraId="32151384" w14:textId="4BEB014B" w:rsidR="004612FB" w:rsidRDefault="001D5E7A" w:rsidP="001D5E7A">
      <w:pPr>
        <w:pStyle w:val="ITAbsatzohneNr"/>
        <w:spacing w:after="120"/>
        <w:ind w:left="708"/>
        <w:jc w:val="both"/>
        <w:rPr>
          <w:lang w:val="es-ES"/>
        </w:rPr>
      </w:pPr>
      <w:r>
        <w:rPr>
          <w:lang w:val="es-ES"/>
        </w:rPr>
        <w:t>…</w:t>
      </w:r>
    </w:p>
    <w:p w14:paraId="119D7A3B" w14:textId="77777777" w:rsidR="001D5E7A" w:rsidRDefault="001D5E7A" w:rsidP="001D5E7A">
      <w:pPr>
        <w:pStyle w:val="ITAbsatzohneNr"/>
        <w:spacing w:after="120"/>
        <w:ind w:left="708"/>
        <w:jc w:val="both"/>
        <w:rPr>
          <w:lang w:val="es-ES"/>
        </w:rPr>
      </w:pPr>
    </w:p>
    <w:p w14:paraId="7DF5C885" w14:textId="77777777" w:rsidR="00615257" w:rsidRDefault="00615257" w:rsidP="00615257">
      <w:pPr>
        <w:pStyle w:val="ITberschrift11"/>
        <w:rPr>
          <w:lang w:val="es-ES"/>
        </w:rPr>
      </w:pPr>
      <w:bookmarkStart w:id="43" w:name="_Toc137806918"/>
      <w:r>
        <w:rPr>
          <w:lang w:val="es-ES"/>
        </w:rPr>
        <w:lastRenderedPageBreak/>
        <w:t>Equipo del proyecto: costes de personal</w:t>
      </w:r>
      <w:bookmarkEnd w:id="43"/>
    </w:p>
    <w:p w14:paraId="591AA341" w14:textId="77777777" w:rsidR="00615257" w:rsidRDefault="00615257" w:rsidP="00615257">
      <w:pPr>
        <w:pStyle w:val="ITAbsatzohneNr"/>
        <w:rPr>
          <w:lang w:val="es-ES"/>
        </w:rPr>
      </w:pPr>
      <w:r>
        <w:rPr>
          <w:lang w:val="es-ES"/>
        </w:rPr>
        <w:t>…</w:t>
      </w:r>
    </w:p>
    <w:p w14:paraId="38B1FA5B" w14:textId="30E8D6BC" w:rsidR="004612FB" w:rsidRDefault="004612FB" w:rsidP="004766EF">
      <w:pPr>
        <w:pStyle w:val="ITAbsatzohneNr"/>
        <w:spacing w:after="120"/>
        <w:jc w:val="both"/>
        <w:rPr>
          <w:lang w:val="es-ES"/>
        </w:rPr>
      </w:pPr>
    </w:p>
    <w:p w14:paraId="6F82C721" w14:textId="77777777" w:rsidR="00390B70" w:rsidRDefault="00390B70" w:rsidP="004766EF">
      <w:pPr>
        <w:pStyle w:val="ITAbsatzohneNr"/>
        <w:spacing w:after="120"/>
        <w:jc w:val="both"/>
        <w:rPr>
          <w:lang w:val="es-ES"/>
        </w:rPr>
      </w:pPr>
    </w:p>
    <w:p w14:paraId="5798460B" w14:textId="61F6919C" w:rsidR="00D02844" w:rsidRDefault="00615257" w:rsidP="00D02844">
      <w:pPr>
        <w:pStyle w:val="ITberschrift11"/>
        <w:rPr>
          <w:lang w:val="es-ES"/>
        </w:rPr>
      </w:pPr>
      <w:bookmarkStart w:id="44" w:name="_Toc137806919"/>
      <w:r>
        <w:rPr>
          <w:lang w:val="es-ES"/>
        </w:rPr>
        <w:t>Ayuda al primer desarrollo industrial</w:t>
      </w:r>
      <w:bookmarkEnd w:id="44"/>
    </w:p>
    <w:p w14:paraId="06390B6A" w14:textId="4CE567AE" w:rsidR="00390B70" w:rsidRDefault="001D5E7A" w:rsidP="00390B70">
      <w:pPr>
        <w:pStyle w:val="ITAbsatzohneNr"/>
        <w:spacing w:after="120"/>
        <w:jc w:val="both"/>
        <w:rPr>
          <w:lang w:val="es-ES"/>
        </w:rPr>
      </w:pPr>
      <w:r>
        <w:rPr>
          <w:lang w:val="es-ES"/>
        </w:rPr>
        <w:t>…</w:t>
      </w:r>
    </w:p>
    <w:p w14:paraId="4055173A" w14:textId="7E4A7F11" w:rsidR="00390B70" w:rsidRDefault="00390B70" w:rsidP="00390B70">
      <w:pPr>
        <w:pStyle w:val="ITAbsatzohneNr"/>
        <w:spacing w:after="120"/>
        <w:jc w:val="both"/>
        <w:rPr>
          <w:lang w:val="es-ES"/>
        </w:rPr>
      </w:pPr>
    </w:p>
    <w:p w14:paraId="0AF9A185" w14:textId="77777777" w:rsidR="001D5E7A" w:rsidRDefault="001D5E7A" w:rsidP="00390B70">
      <w:pPr>
        <w:pStyle w:val="ITAbsatzohneNr"/>
        <w:spacing w:after="120"/>
        <w:jc w:val="both"/>
        <w:rPr>
          <w:lang w:val="es-ES"/>
        </w:rPr>
      </w:pPr>
    </w:p>
    <w:p w14:paraId="0FC4AE5D" w14:textId="09355643" w:rsidR="00390B70" w:rsidRDefault="00390B70" w:rsidP="00390B70">
      <w:pPr>
        <w:pStyle w:val="ITberschrift11"/>
        <w:rPr>
          <w:lang w:val="es-ES"/>
        </w:rPr>
      </w:pPr>
      <w:bookmarkStart w:id="45" w:name="_Toc137806920"/>
      <w:r>
        <w:rPr>
          <w:lang w:val="es-ES"/>
        </w:rPr>
        <w:t>Presupuesto y subvención solicitada</w:t>
      </w:r>
      <w:bookmarkEnd w:id="45"/>
    </w:p>
    <w:p w14:paraId="288CF382" w14:textId="5AA09A12" w:rsidR="00390B70" w:rsidRPr="005F5B93" w:rsidRDefault="001D5E7A" w:rsidP="00390B70">
      <w:pPr>
        <w:pStyle w:val="ITAbsatzohneNr"/>
        <w:spacing w:after="120"/>
        <w:jc w:val="both"/>
        <w:rPr>
          <w:lang w:val="es-ES"/>
        </w:rPr>
      </w:pPr>
      <w:r>
        <w:rPr>
          <w:lang w:val="es-ES"/>
        </w:rPr>
        <w:t>…</w:t>
      </w:r>
    </w:p>
    <w:sectPr w:rsidR="00390B70" w:rsidRPr="005F5B93" w:rsidSect="002C1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B3B9" w14:textId="77777777" w:rsidR="001B407B" w:rsidRDefault="001B407B" w:rsidP="00D50C60">
      <w:r>
        <w:separator/>
      </w:r>
    </w:p>
  </w:endnote>
  <w:endnote w:type="continuationSeparator" w:id="0">
    <w:p w14:paraId="1F1D9958" w14:textId="77777777" w:rsidR="001B407B" w:rsidRDefault="001B407B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D113E" w14:textId="77777777" w:rsidR="00567338" w:rsidRDefault="005673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17646"/>
      <w:docPartObj>
        <w:docPartGallery w:val="Page Numbers (Bottom of Page)"/>
        <w:docPartUnique/>
      </w:docPartObj>
    </w:sdtPr>
    <w:sdtEndPr/>
    <w:sdtContent>
      <w:p w14:paraId="3937C73A" w14:textId="71F97A3C" w:rsidR="001D5E7A" w:rsidRDefault="001D5E7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EB9">
          <w:rPr>
            <w:noProof/>
          </w:rPr>
          <w:t>4</w:t>
        </w:r>
        <w:r>
          <w:fldChar w:fldCharType="end"/>
        </w:r>
      </w:p>
    </w:sdtContent>
  </w:sdt>
  <w:p w14:paraId="3937C73B" w14:textId="77777777" w:rsidR="001D5E7A" w:rsidRDefault="001D5E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25864" w14:textId="77777777" w:rsidR="00567338" w:rsidRDefault="005673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6F92B" w14:textId="77777777" w:rsidR="001B407B" w:rsidRDefault="001B407B" w:rsidP="00D50C60">
      <w:r>
        <w:separator/>
      </w:r>
    </w:p>
  </w:footnote>
  <w:footnote w:type="continuationSeparator" w:id="0">
    <w:p w14:paraId="33AA45E7" w14:textId="77777777" w:rsidR="001B407B" w:rsidRDefault="001B407B" w:rsidP="00D5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DA00" w14:textId="77777777" w:rsidR="00567338" w:rsidRDefault="005673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C739" w14:textId="0A65A63E" w:rsidR="001D5E7A" w:rsidRPr="00B55D32" w:rsidRDefault="001D5E7A">
    <w:pPr>
      <w:rPr>
        <w:lang w:val="en-US"/>
      </w:rPr>
    </w:pPr>
    <w:r>
      <w:ptab w:relativeTo="margin" w:alignment="center" w:leader="none"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06FBF" w14:textId="77777777" w:rsidR="00567338" w:rsidRDefault="00567338">
    <w:pPr>
      <w:pStyle w:val="Encabezado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33908154" textId="1534071540" start="60" length="3" invalidationStart="60" invalidationLength="3" id="tGWfdCG2"/>
    <int:ParagraphRange paragraphId="1455487475" textId="1014239684" start="17" length="12" invalidationStart="17" invalidationLength="12" id="Bq2i1HP0"/>
    <int:ParagraphRange paragraphId="959956726" textId="1485473678" start="72" length="4" invalidationStart="72" invalidationLength="4" id="R+4S7S9I"/>
    <int:ParagraphRange paragraphId="959956733" textId="2004318071" start="190" length="6" invalidationStart="190" invalidationLength="6" id="GdSmS1MS"/>
    <int:ParagraphRange paragraphId="959956740" textId="2004318071" start="21" length="6" invalidationStart="21" invalidationLength="6" id="36F6ZVgN"/>
    <int:ParagraphRange paragraphId="959956750" textId="2004318071" start="88" length="4" invalidationStart="88" invalidationLength="4" id="Rt/hBPhH"/>
    <int:ParagraphRange paragraphId="959956752" textId="2004318071" start="149" length="4" invalidationStart="149" invalidationLength="4" id="lMrU3Ynw"/>
    <int:ParagraphRange paragraphId="959956752" textId="2004318071" start="451" length="10" invalidationStart="451" invalidationLength="10" id="eGDu00ml"/>
    <int:ParagraphRange paragraphId="959956754" textId="2004318071" start="131" length="4" invalidationStart="131" invalidationLength="4" id="SDUYJWac"/>
    <int:ParagraphRange paragraphId="959956756" textId="2004318071" start="200" length="15" invalidationStart="200" invalidationLength="15" id="8Z3sSEv1"/>
    <int:ParagraphRange paragraphId="959956756" textId="2004318071" start="653" length="15" invalidationStart="653" invalidationLength="15" id="Th62TRVk"/>
    <int:ParagraphRange paragraphId="959956757" textId="2004318071" start="215" length="4" invalidationStart="215" invalidationLength="4" id="Ar09O6Gb"/>
    <int:ParagraphRange paragraphId="677068449" textId="1764950399" start="112" length="8" invalidationStart="112" invalidationLength="8" id="34avj3F4"/>
    <int:ParagraphRange paragraphId="959956568" textId="2004318071" start="1" length="10" invalidationStart="1" invalidationLength="10" id="40b8iNNF"/>
    <int:ParagraphRange paragraphId="1410106167" textId="2004318071" start="17" length="12" invalidationStart="17" invalidationLength="12" id="gokiBhkO"/>
    <int:ParagraphRange paragraphId="2012527269" textId="1981486271" start="17" length="12" invalidationStart="17" invalidationLength="12" id="Dzv+uOVf"/>
    <int:ParagraphRange paragraphId="1036603541" textId="1935071354" start="0" length="10" invalidationStart="0" invalidationLength="10" id="8UWao8b1"/>
    <int:WordHash hashCode="uHML5LIuht+NtF" id="xRj09OZq"/>
    <int:WordHash hashCode="qmHlV18H+zH3BW" id="CUhVICzB"/>
    <int:WordHash hashCode="oI2BLR8Rd946X7" id="V1PuxfDL"/>
    <int:WordHash hashCode="X5M450P7j79Wyv" id="NNGeTheT"/>
  </int:Manifest>
  <int:Observations>
    <int:Content id="tGWfdCG2">
      <int:Rejection type="LegacyProofing"/>
    </int:Content>
    <int:Content id="Bq2i1HP0">
      <int:Rejection type="LegacyProofing"/>
    </int:Content>
    <int:Content id="R+4S7S9I">
      <int:Rejection type="LegacyProofing"/>
    </int:Content>
    <int:Content id="GdSmS1MS">
      <int:Rejection type="LegacyProofing"/>
    </int:Content>
    <int:Content id="36F6ZVgN">
      <int:Rejection type="LegacyProofing"/>
    </int:Content>
    <int:Content id="Rt/hBPhH">
      <int:Rejection type="LegacyProofing"/>
    </int:Content>
    <int:Content id="lMrU3Ynw">
      <int:Rejection type="LegacyProofing"/>
    </int:Content>
    <int:Content id="eGDu00ml">
      <int:Rejection type="LegacyProofing"/>
    </int:Content>
    <int:Content id="SDUYJWac">
      <int:Rejection type="LegacyProofing"/>
    </int:Content>
    <int:Content id="8Z3sSEv1">
      <int:Rejection type="LegacyProofing"/>
    </int:Content>
    <int:Content id="Th62TRVk">
      <int:Rejection type="LegacyProofing"/>
    </int:Content>
    <int:Content id="Ar09O6Gb">
      <int:Rejection type="LegacyProofing"/>
    </int:Content>
    <int:Content id="34avj3F4">
      <int:Rejection type="LegacyProofing"/>
    </int:Content>
    <int:Content id="40b8iNNF">
      <int:Rejection type="LegacyProofing"/>
    </int:Content>
    <int:Content id="gokiBhkO">
      <int:Rejection type="LegacyProofing"/>
    </int:Content>
    <int:Content id="Dzv+uOVf">
      <int:Rejection type="LegacyProofing"/>
    </int:Content>
    <int:Content id="8UWao8b1">
      <int:Rejection type="LegacyProofing"/>
    </int:Content>
    <int:Content id="xRj09OZq">
      <int:Rejection type="LegacyProofing"/>
    </int:Content>
    <int:Content id="CUhVICzB">
      <int:Rejection type="LegacyProofing"/>
    </int:Content>
    <int:Content id="V1PuxfDL">
      <int:Rejection type="LegacyProofing"/>
    </int:Content>
    <int:Content id="NNGeThe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CE5"/>
    <w:multiLevelType w:val="hybridMultilevel"/>
    <w:tmpl w:val="B1324C82"/>
    <w:lvl w:ilvl="0" w:tplc="26829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6A13"/>
    <w:multiLevelType w:val="multilevel"/>
    <w:tmpl w:val="0D060612"/>
    <w:styleLink w:val="Listaactual1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B14122C"/>
    <w:multiLevelType w:val="hybridMultilevel"/>
    <w:tmpl w:val="622A6EBE"/>
    <w:lvl w:ilvl="0" w:tplc="327AB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1040"/>
    <w:multiLevelType w:val="hybridMultilevel"/>
    <w:tmpl w:val="F15AD016"/>
    <w:lvl w:ilvl="0" w:tplc="F2402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31486"/>
    <w:multiLevelType w:val="hybridMultilevel"/>
    <w:tmpl w:val="CC902D16"/>
    <w:lvl w:ilvl="0" w:tplc="491C1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A3CD9"/>
    <w:multiLevelType w:val="hybridMultilevel"/>
    <w:tmpl w:val="CAE09D68"/>
    <w:lvl w:ilvl="0" w:tplc="446080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9" w15:restartNumberingAfterBreak="0">
    <w:nsid w:val="73CA5EC1"/>
    <w:multiLevelType w:val="multilevel"/>
    <w:tmpl w:val="6D1C3FE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00A6"/>
    <w:multiLevelType w:val="hybridMultilevel"/>
    <w:tmpl w:val="0C9E7AC4"/>
    <w:lvl w:ilvl="0" w:tplc="C92AE3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D"/>
    <w:rsid w:val="000016C8"/>
    <w:rsid w:val="000031B6"/>
    <w:rsid w:val="00005184"/>
    <w:rsid w:val="00012260"/>
    <w:rsid w:val="00017319"/>
    <w:rsid w:val="00020E9D"/>
    <w:rsid w:val="00021594"/>
    <w:rsid w:val="00023345"/>
    <w:rsid w:val="00025C33"/>
    <w:rsid w:val="00030299"/>
    <w:rsid w:val="0003082E"/>
    <w:rsid w:val="00031110"/>
    <w:rsid w:val="00031651"/>
    <w:rsid w:val="00033BBF"/>
    <w:rsid w:val="00041251"/>
    <w:rsid w:val="00043058"/>
    <w:rsid w:val="0004432D"/>
    <w:rsid w:val="00045539"/>
    <w:rsid w:val="0005113D"/>
    <w:rsid w:val="000521B2"/>
    <w:rsid w:val="000531B4"/>
    <w:rsid w:val="00054780"/>
    <w:rsid w:val="000577F4"/>
    <w:rsid w:val="00057DF1"/>
    <w:rsid w:val="00060541"/>
    <w:rsid w:val="000627E0"/>
    <w:rsid w:val="00064B7E"/>
    <w:rsid w:val="000658F3"/>
    <w:rsid w:val="00065F93"/>
    <w:rsid w:val="00067E0F"/>
    <w:rsid w:val="0007013E"/>
    <w:rsid w:val="0007280D"/>
    <w:rsid w:val="000752A0"/>
    <w:rsid w:val="0007729D"/>
    <w:rsid w:val="00080203"/>
    <w:rsid w:val="000823EC"/>
    <w:rsid w:val="000824C7"/>
    <w:rsid w:val="00082768"/>
    <w:rsid w:val="00083F0C"/>
    <w:rsid w:val="00086DB2"/>
    <w:rsid w:val="00091C82"/>
    <w:rsid w:val="00093D53"/>
    <w:rsid w:val="000956E9"/>
    <w:rsid w:val="00096330"/>
    <w:rsid w:val="00096739"/>
    <w:rsid w:val="000A09DC"/>
    <w:rsid w:val="000A444A"/>
    <w:rsid w:val="000A4911"/>
    <w:rsid w:val="000B0C44"/>
    <w:rsid w:val="000B3109"/>
    <w:rsid w:val="000B7065"/>
    <w:rsid w:val="000B71C3"/>
    <w:rsid w:val="000C1B5F"/>
    <w:rsid w:val="000C3510"/>
    <w:rsid w:val="000C60E1"/>
    <w:rsid w:val="000C71F9"/>
    <w:rsid w:val="000C73D0"/>
    <w:rsid w:val="000D2E0B"/>
    <w:rsid w:val="000D3006"/>
    <w:rsid w:val="000D3F92"/>
    <w:rsid w:val="000D4901"/>
    <w:rsid w:val="000D50EA"/>
    <w:rsid w:val="000E194F"/>
    <w:rsid w:val="000E1A95"/>
    <w:rsid w:val="000E3BA3"/>
    <w:rsid w:val="000E4E6F"/>
    <w:rsid w:val="000E64B1"/>
    <w:rsid w:val="000E7911"/>
    <w:rsid w:val="000F05CE"/>
    <w:rsid w:val="000F09D7"/>
    <w:rsid w:val="000F4493"/>
    <w:rsid w:val="000F57C8"/>
    <w:rsid w:val="000F5F15"/>
    <w:rsid w:val="001076FC"/>
    <w:rsid w:val="0010771B"/>
    <w:rsid w:val="00111898"/>
    <w:rsid w:val="001130CD"/>
    <w:rsid w:val="00114EB9"/>
    <w:rsid w:val="00121C89"/>
    <w:rsid w:val="00124C96"/>
    <w:rsid w:val="001273CC"/>
    <w:rsid w:val="00127624"/>
    <w:rsid w:val="00132DAC"/>
    <w:rsid w:val="00132DD3"/>
    <w:rsid w:val="00132EEA"/>
    <w:rsid w:val="001333F5"/>
    <w:rsid w:val="001344FF"/>
    <w:rsid w:val="00146510"/>
    <w:rsid w:val="00147DA9"/>
    <w:rsid w:val="00151ABC"/>
    <w:rsid w:val="00153F54"/>
    <w:rsid w:val="0015639D"/>
    <w:rsid w:val="0015776A"/>
    <w:rsid w:val="001623F4"/>
    <w:rsid w:val="001655D4"/>
    <w:rsid w:val="0016665A"/>
    <w:rsid w:val="001766EE"/>
    <w:rsid w:val="001771CA"/>
    <w:rsid w:val="001775FD"/>
    <w:rsid w:val="0017A145"/>
    <w:rsid w:val="00182B25"/>
    <w:rsid w:val="00183AE8"/>
    <w:rsid w:val="00184421"/>
    <w:rsid w:val="00185399"/>
    <w:rsid w:val="001914CA"/>
    <w:rsid w:val="001942F6"/>
    <w:rsid w:val="001943C9"/>
    <w:rsid w:val="00195F41"/>
    <w:rsid w:val="001A48AC"/>
    <w:rsid w:val="001A4A4A"/>
    <w:rsid w:val="001A4E0B"/>
    <w:rsid w:val="001A50E6"/>
    <w:rsid w:val="001A5B0A"/>
    <w:rsid w:val="001B03B6"/>
    <w:rsid w:val="001B33B3"/>
    <w:rsid w:val="001B407B"/>
    <w:rsid w:val="001B4322"/>
    <w:rsid w:val="001B467B"/>
    <w:rsid w:val="001B7F61"/>
    <w:rsid w:val="001C0F9B"/>
    <w:rsid w:val="001C13DA"/>
    <w:rsid w:val="001D0C1B"/>
    <w:rsid w:val="001D0F52"/>
    <w:rsid w:val="001D4449"/>
    <w:rsid w:val="001D5E7A"/>
    <w:rsid w:val="001D6425"/>
    <w:rsid w:val="001D6A22"/>
    <w:rsid w:val="001E363F"/>
    <w:rsid w:val="001E4C3C"/>
    <w:rsid w:val="001E5936"/>
    <w:rsid w:val="001E72F1"/>
    <w:rsid w:val="001F2557"/>
    <w:rsid w:val="001F2561"/>
    <w:rsid w:val="001F3571"/>
    <w:rsid w:val="001F3783"/>
    <w:rsid w:val="00201DB0"/>
    <w:rsid w:val="00202320"/>
    <w:rsid w:val="00205047"/>
    <w:rsid w:val="0021183C"/>
    <w:rsid w:val="00211E95"/>
    <w:rsid w:val="0021231E"/>
    <w:rsid w:val="00222ADE"/>
    <w:rsid w:val="00226977"/>
    <w:rsid w:val="00227632"/>
    <w:rsid w:val="00227B8B"/>
    <w:rsid w:val="0023096C"/>
    <w:rsid w:val="00232A3C"/>
    <w:rsid w:val="00234229"/>
    <w:rsid w:val="0023635E"/>
    <w:rsid w:val="00240233"/>
    <w:rsid w:val="00242FA4"/>
    <w:rsid w:val="002473A7"/>
    <w:rsid w:val="00252FF7"/>
    <w:rsid w:val="00254E5A"/>
    <w:rsid w:val="0025620A"/>
    <w:rsid w:val="00256EC7"/>
    <w:rsid w:val="002619E2"/>
    <w:rsid w:val="00261B66"/>
    <w:rsid w:val="0026216C"/>
    <w:rsid w:val="002622D7"/>
    <w:rsid w:val="00263304"/>
    <w:rsid w:val="00263789"/>
    <w:rsid w:val="002639B8"/>
    <w:rsid w:val="00264204"/>
    <w:rsid w:val="00264462"/>
    <w:rsid w:val="0026795E"/>
    <w:rsid w:val="00267A8A"/>
    <w:rsid w:val="00270ED2"/>
    <w:rsid w:val="0027152D"/>
    <w:rsid w:val="00274B3F"/>
    <w:rsid w:val="002750A8"/>
    <w:rsid w:val="00277985"/>
    <w:rsid w:val="00277ED6"/>
    <w:rsid w:val="00280EC8"/>
    <w:rsid w:val="00280FAE"/>
    <w:rsid w:val="00282687"/>
    <w:rsid w:val="002842A2"/>
    <w:rsid w:val="002933AC"/>
    <w:rsid w:val="002956A7"/>
    <w:rsid w:val="00295724"/>
    <w:rsid w:val="00295BFE"/>
    <w:rsid w:val="002A1B11"/>
    <w:rsid w:val="002A241A"/>
    <w:rsid w:val="002A2CAA"/>
    <w:rsid w:val="002B2612"/>
    <w:rsid w:val="002B2887"/>
    <w:rsid w:val="002B2F2E"/>
    <w:rsid w:val="002B3FCD"/>
    <w:rsid w:val="002B5769"/>
    <w:rsid w:val="002B7961"/>
    <w:rsid w:val="002C1BC2"/>
    <w:rsid w:val="002C307E"/>
    <w:rsid w:val="002C3BF4"/>
    <w:rsid w:val="002C5A42"/>
    <w:rsid w:val="002C6731"/>
    <w:rsid w:val="002C6E0D"/>
    <w:rsid w:val="002D60DB"/>
    <w:rsid w:val="002D717E"/>
    <w:rsid w:val="002E1663"/>
    <w:rsid w:val="002E2ECE"/>
    <w:rsid w:val="002E5B06"/>
    <w:rsid w:val="002E6218"/>
    <w:rsid w:val="002F18AE"/>
    <w:rsid w:val="002F63A6"/>
    <w:rsid w:val="002F6C53"/>
    <w:rsid w:val="00300773"/>
    <w:rsid w:val="00301C83"/>
    <w:rsid w:val="003042DD"/>
    <w:rsid w:val="003109BF"/>
    <w:rsid w:val="00314D67"/>
    <w:rsid w:val="003152E6"/>
    <w:rsid w:val="00315DFB"/>
    <w:rsid w:val="0031769C"/>
    <w:rsid w:val="00322A57"/>
    <w:rsid w:val="00323743"/>
    <w:rsid w:val="00324805"/>
    <w:rsid w:val="00326714"/>
    <w:rsid w:val="00326918"/>
    <w:rsid w:val="00332090"/>
    <w:rsid w:val="003330B4"/>
    <w:rsid w:val="00334497"/>
    <w:rsid w:val="0033487F"/>
    <w:rsid w:val="0033621B"/>
    <w:rsid w:val="00337280"/>
    <w:rsid w:val="0033BC51"/>
    <w:rsid w:val="00341765"/>
    <w:rsid w:val="003466E6"/>
    <w:rsid w:val="003467D5"/>
    <w:rsid w:val="00346A45"/>
    <w:rsid w:val="00346DC3"/>
    <w:rsid w:val="00347118"/>
    <w:rsid w:val="0035366E"/>
    <w:rsid w:val="00354545"/>
    <w:rsid w:val="003703B6"/>
    <w:rsid w:val="003707AA"/>
    <w:rsid w:val="003709A5"/>
    <w:rsid w:val="00376883"/>
    <w:rsid w:val="00378844"/>
    <w:rsid w:val="00382BBC"/>
    <w:rsid w:val="00383F3D"/>
    <w:rsid w:val="00383FC3"/>
    <w:rsid w:val="00390B70"/>
    <w:rsid w:val="00391A5D"/>
    <w:rsid w:val="003926DC"/>
    <w:rsid w:val="00393BCD"/>
    <w:rsid w:val="003A0A83"/>
    <w:rsid w:val="003A0E28"/>
    <w:rsid w:val="003A122F"/>
    <w:rsid w:val="003A36E0"/>
    <w:rsid w:val="003A5DC4"/>
    <w:rsid w:val="003A66B1"/>
    <w:rsid w:val="003A6EF8"/>
    <w:rsid w:val="003B0144"/>
    <w:rsid w:val="003B0AF7"/>
    <w:rsid w:val="003B1658"/>
    <w:rsid w:val="003B4E6F"/>
    <w:rsid w:val="003B610E"/>
    <w:rsid w:val="003B715A"/>
    <w:rsid w:val="003C2088"/>
    <w:rsid w:val="003C3B82"/>
    <w:rsid w:val="003D01B8"/>
    <w:rsid w:val="003D1308"/>
    <w:rsid w:val="003D178F"/>
    <w:rsid w:val="003D25E7"/>
    <w:rsid w:val="003E0129"/>
    <w:rsid w:val="003E140C"/>
    <w:rsid w:val="003E33E9"/>
    <w:rsid w:val="003E404C"/>
    <w:rsid w:val="003E46BF"/>
    <w:rsid w:val="003E4F37"/>
    <w:rsid w:val="003E68A7"/>
    <w:rsid w:val="003F14DF"/>
    <w:rsid w:val="003F2014"/>
    <w:rsid w:val="003F2C79"/>
    <w:rsid w:val="003F6DD1"/>
    <w:rsid w:val="003F729C"/>
    <w:rsid w:val="00400E91"/>
    <w:rsid w:val="0040700C"/>
    <w:rsid w:val="00420514"/>
    <w:rsid w:val="00421D2F"/>
    <w:rsid w:val="004230CC"/>
    <w:rsid w:val="00424577"/>
    <w:rsid w:val="0042553C"/>
    <w:rsid w:val="004257FC"/>
    <w:rsid w:val="00426237"/>
    <w:rsid w:val="00426F97"/>
    <w:rsid w:val="00430736"/>
    <w:rsid w:val="0043073B"/>
    <w:rsid w:val="00430969"/>
    <w:rsid w:val="00431EAD"/>
    <w:rsid w:val="004328D8"/>
    <w:rsid w:val="00433533"/>
    <w:rsid w:val="00435D8A"/>
    <w:rsid w:val="00436144"/>
    <w:rsid w:val="00441970"/>
    <w:rsid w:val="00442BDB"/>
    <w:rsid w:val="00451C26"/>
    <w:rsid w:val="00452036"/>
    <w:rsid w:val="00452CA3"/>
    <w:rsid w:val="00452ED8"/>
    <w:rsid w:val="0045336D"/>
    <w:rsid w:val="00454387"/>
    <w:rsid w:val="00455448"/>
    <w:rsid w:val="004612FB"/>
    <w:rsid w:val="00463F47"/>
    <w:rsid w:val="00464C8E"/>
    <w:rsid w:val="004650DB"/>
    <w:rsid w:val="00465E40"/>
    <w:rsid w:val="00466F45"/>
    <w:rsid w:val="004703BC"/>
    <w:rsid w:val="0047141A"/>
    <w:rsid w:val="004715CB"/>
    <w:rsid w:val="00473A38"/>
    <w:rsid w:val="0047638C"/>
    <w:rsid w:val="004766EF"/>
    <w:rsid w:val="00482802"/>
    <w:rsid w:val="004866C8"/>
    <w:rsid w:val="0049102E"/>
    <w:rsid w:val="004933EA"/>
    <w:rsid w:val="00495890"/>
    <w:rsid w:val="00497BC7"/>
    <w:rsid w:val="004A0FA9"/>
    <w:rsid w:val="004A3EC6"/>
    <w:rsid w:val="004A482A"/>
    <w:rsid w:val="004A551E"/>
    <w:rsid w:val="004A6B7A"/>
    <w:rsid w:val="004A6B83"/>
    <w:rsid w:val="004B0417"/>
    <w:rsid w:val="004B1F81"/>
    <w:rsid w:val="004B1FE5"/>
    <w:rsid w:val="004B29F0"/>
    <w:rsid w:val="004B4C61"/>
    <w:rsid w:val="004B5CDE"/>
    <w:rsid w:val="004B7277"/>
    <w:rsid w:val="004B76C0"/>
    <w:rsid w:val="004B7E82"/>
    <w:rsid w:val="004C1923"/>
    <w:rsid w:val="004C1F9A"/>
    <w:rsid w:val="004D0F18"/>
    <w:rsid w:val="004D162C"/>
    <w:rsid w:val="004D63FE"/>
    <w:rsid w:val="004E2135"/>
    <w:rsid w:val="004E2AE7"/>
    <w:rsid w:val="004E4F0E"/>
    <w:rsid w:val="004E523C"/>
    <w:rsid w:val="004F3963"/>
    <w:rsid w:val="004F3F48"/>
    <w:rsid w:val="004F6360"/>
    <w:rsid w:val="004F7E92"/>
    <w:rsid w:val="005000C2"/>
    <w:rsid w:val="00500268"/>
    <w:rsid w:val="00501B3E"/>
    <w:rsid w:val="00502618"/>
    <w:rsid w:val="00502ED9"/>
    <w:rsid w:val="0050384C"/>
    <w:rsid w:val="00504B99"/>
    <w:rsid w:val="0050516D"/>
    <w:rsid w:val="00510D5B"/>
    <w:rsid w:val="00512E4E"/>
    <w:rsid w:val="00512F2F"/>
    <w:rsid w:val="00512FD4"/>
    <w:rsid w:val="00514266"/>
    <w:rsid w:val="00516167"/>
    <w:rsid w:val="00522C29"/>
    <w:rsid w:val="0052367D"/>
    <w:rsid w:val="005237F4"/>
    <w:rsid w:val="005245D6"/>
    <w:rsid w:val="00524A73"/>
    <w:rsid w:val="00526D94"/>
    <w:rsid w:val="0053005D"/>
    <w:rsid w:val="0053011A"/>
    <w:rsid w:val="00530BD5"/>
    <w:rsid w:val="00530D4E"/>
    <w:rsid w:val="00532103"/>
    <w:rsid w:val="00534D0C"/>
    <w:rsid w:val="005370E3"/>
    <w:rsid w:val="00540CD1"/>
    <w:rsid w:val="00543AE1"/>
    <w:rsid w:val="005443AA"/>
    <w:rsid w:val="005448C3"/>
    <w:rsid w:val="005459FA"/>
    <w:rsid w:val="00547AE2"/>
    <w:rsid w:val="0055531E"/>
    <w:rsid w:val="00556086"/>
    <w:rsid w:val="0056023C"/>
    <w:rsid w:val="00565B23"/>
    <w:rsid w:val="00567338"/>
    <w:rsid w:val="00570BF5"/>
    <w:rsid w:val="00571FED"/>
    <w:rsid w:val="0057270C"/>
    <w:rsid w:val="005746E8"/>
    <w:rsid w:val="0057621D"/>
    <w:rsid w:val="00580C13"/>
    <w:rsid w:val="00581C6E"/>
    <w:rsid w:val="00582143"/>
    <w:rsid w:val="00583494"/>
    <w:rsid w:val="0058699A"/>
    <w:rsid w:val="00587F8B"/>
    <w:rsid w:val="0059078C"/>
    <w:rsid w:val="0059136A"/>
    <w:rsid w:val="005916C2"/>
    <w:rsid w:val="00591ACA"/>
    <w:rsid w:val="00592595"/>
    <w:rsid w:val="005934E0"/>
    <w:rsid w:val="0059568E"/>
    <w:rsid w:val="00597A1A"/>
    <w:rsid w:val="005A24C9"/>
    <w:rsid w:val="005A51AE"/>
    <w:rsid w:val="005A6189"/>
    <w:rsid w:val="005B16CF"/>
    <w:rsid w:val="005B39D4"/>
    <w:rsid w:val="005B5D5F"/>
    <w:rsid w:val="005B6F4E"/>
    <w:rsid w:val="005B74C5"/>
    <w:rsid w:val="005C1E9F"/>
    <w:rsid w:val="005C396F"/>
    <w:rsid w:val="005C60C6"/>
    <w:rsid w:val="005D2E66"/>
    <w:rsid w:val="005D3A99"/>
    <w:rsid w:val="005D3B52"/>
    <w:rsid w:val="005E0075"/>
    <w:rsid w:val="005E2794"/>
    <w:rsid w:val="005E2AE1"/>
    <w:rsid w:val="005E6DD5"/>
    <w:rsid w:val="005E7677"/>
    <w:rsid w:val="005E7E95"/>
    <w:rsid w:val="005E7F63"/>
    <w:rsid w:val="005F2F0E"/>
    <w:rsid w:val="005F37C3"/>
    <w:rsid w:val="005F57A6"/>
    <w:rsid w:val="005F5B93"/>
    <w:rsid w:val="005F7342"/>
    <w:rsid w:val="006018A8"/>
    <w:rsid w:val="0060473B"/>
    <w:rsid w:val="006068ED"/>
    <w:rsid w:val="00611F0D"/>
    <w:rsid w:val="00615257"/>
    <w:rsid w:val="00630F5A"/>
    <w:rsid w:val="006351C6"/>
    <w:rsid w:val="006364A6"/>
    <w:rsid w:val="006378F4"/>
    <w:rsid w:val="00640112"/>
    <w:rsid w:val="00641C55"/>
    <w:rsid w:val="0064286D"/>
    <w:rsid w:val="00642CBE"/>
    <w:rsid w:val="006431E8"/>
    <w:rsid w:val="006459B8"/>
    <w:rsid w:val="00650072"/>
    <w:rsid w:val="00651F4B"/>
    <w:rsid w:val="0065354C"/>
    <w:rsid w:val="00661AF8"/>
    <w:rsid w:val="006621E1"/>
    <w:rsid w:val="00664117"/>
    <w:rsid w:val="006663C9"/>
    <w:rsid w:val="00666C9D"/>
    <w:rsid w:val="006731D5"/>
    <w:rsid w:val="00674267"/>
    <w:rsid w:val="00682344"/>
    <w:rsid w:val="0068440D"/>
    <w:rsid w:val="00684606"/>
    <w:rsid w:val="006847E3"/>
    <w:rsid w:val="00685FA7"/>
    <w:rsid w:val="006875EA"/>
    <w:rsid w:val="006876F3"/>
    <w:rsid w:val="00693820"/>
    <w:rsid w:val="006A21AF"/>
    <w:rsid w:val="006A308A"/>
    <w:rsid w:val="006A3625"/>
    <w:rsid w:val="006A3F50"/>
    <w:rsid w:val="006A4D06"/>
    <w:rsid w:val="006A570C"/>
    <w:rsid w:val="006A6401"/>
    <w:rsid w:val="006B4865"/>
    <w:rsid w:val="006B54C9"/>
    <w:rsid w:val="006B5E92"/>
    <w:rsid w:val="006C13E9"/>
    <w:rsid w:val="006C1A84"/>
    <w:rsid w:val="006C59FB"/>
    <w:rsid w:val="006C6AEB"/>
    <w:rsid w:val="006D0EA4"/>
    <w:rsid w:val="006D11AA"/>
    <w:rsid w:val="006D37A2"/>
    <w:rsid w:val="006D73A5"/>
    <w:rsid w:val="006E12B4"/>
    <w:rsid w:val="006E425C"/>
    <w:rsid w:val="006E46DF"/>
    <w:rsid w:val="006E680C"/>
    <w:rsid w:val="006E76B9"/>
    <w:rsid w:val="006E7E7D"/>
    <w:rsid w:val="006F1C09"/>
    <w:rsid w:val="006F260E"/>
    <w:rsid w:val="006F3AA4"/>
    <w:rsid w:val="006F6F7B"/>
    <w:rsid w:val="0070090D"/>
    <w:rsid w:val="00704BA5"/>
    <w:rsid w:val="00704D96"/>
    <w:rsid w:val="00706112"/>
    <w:rsid w:val="00707A6D"/>
    <w:rsid w:val="00710383"/>
    <w:rsid w:val="00713398"/>
    <w:rsid w:val="00714196"/>
    <w:rsid w:val="0072087D"/>
    <w:rsid w:val="007228DA"/>
    <w:rsid w:val="00724E70"/>
    <w:rsid w:val="0073199B"/>
    <w:rsid w:val="00731EB3"/>
    <w:rsid w:val="00736AA3"/>
    <w:rsid w:val="007372C5"/>
    <w:rsid w:val="007416E6"/>
    <w:rsid w:val="00742943"/>
    <w:rsid w:val="0074511A"/>
    <w:rsid w:val="007461DE"/>
    <w:rsid w:val="00747122"/>
    <w:rsid w:val="0075158B"/>
    <w:rsid w:val="007515FD"/>
    <w:rsid w:val="007521D8"/>
    <w:rsid w:val="00752B8B"/>
    <w:rsid w:val="00756CF1"/>
    <w:rsid w:val="00761837"/>
    <w:rsid w:val="00766B37"/>
    <w:rsid w:val="00770245"/>
    <w:rsid w:val="007725E6"/>
    <w:rsid w:val="00772696"/>
    <w:rsid w:val="0077316B"/>
    <w:rsid w:val="0077478A"/>
    <w:rsid w:val="00774E9E"/>
    <w:rsid w:val="00777651"/>
    <w:rsid w:val="007818F3"/>
    <w:rsid w:val="00782294"/>
    <w:rsid w:val="007826DF"/>
    <w:rsid w:val="007835F8"/>
    <w:rsid w:val="0078444C"/>
    <w:rsid w:val="00784FE3"/>
    <w:rsid w:val="00785D90"/>
    <w:rsid w:val="007915A3"/>
    <w:rsid w:val="00791BA5"/>
    <w:rsid w:val="00795AF3"/>
    <w:rsid w:val="00796610"/>
    <w:rsid w:val="007A007C"/>
    <w:rsid w:val="007A0281"/>
    <w:rsid w:val="007A09D1"/>
    <w:rsid w:val="007A0E9A"/>
    <w:rsid w:val="007A2D3A"/>
    <w:rsid w:val="007A30A2"/>
    <w:rsid w:val="007A3C73"/>
    <w:rsid w:val="007A6D42"/>
    <w:rsid w:val="007B000A"/>
    <w:rsid w:val="007B18B9"/>
    <w:rsid w:val="007B1BCE"/>
    <w:rsid w:val="007B2E3B"/>
    <w:rsid w:val="007B44EE"/>
    <w:rsid w:val="007B549E"/>
    <w:rsid w:val="007B5903"/>
    <w:rsid w:val="007B60C6"/>
    <w:rsid w:val="007B712C"/>
    <w:rsid w:val="007C13B3"/>
    <w:rsid w:val="007C5778"/>
    <w:rsid w:val="007D0832"/>
    <w:rsid w:val="007D15AB"/>
    <w:rsid w:val="007D38BC"/>
    <w:rsid w:val="007D410C"/>
    <w:rsid w:val="007D6396"/>
    <w:rsid w:val="007E0E91"/>
    <w:rsid w:val="007E2EC8"/>
    <w:rsid w:val="007E5BCF"/>
    <w:rsid w:val="007E6A1A"/>
    <w:rsid w:val="007F0C74"/>
    <w:rsid w:val="007F3141"/>
    <w:rsid w:val="007F3AB1"/>
    <w:rsid w:val="007F48DD"/>
    <w:rsid w:val="007F51B7"/>
    <w:rsid w:val="007F7FE5"/>
    <w:rsid w:val="00806BF5"/>
    <w:rsid w:val="00815645"/>
    <w:rsid w:val="00823768"/>
    <w:rsid w:val="008241A1"/>
    <w:rsid w:val="008250B0"/>
    <w:rsid w:val="008251AC"/>
    <w:rsid w:val="00825881"/>
    <w:rsid w:val="008266E0"/>
    <w:rsid w:val="0082771E"/>
    <w:rsid w:val="00831717"/>
    <w:rsid w:val="00831B0E"/>
    <w:rsid w:val="00831B19"/>
    <w:rsid w:val="00834A31"/>
    <w:rsid w:val="0083756C"/>
    <w:rsid w:val="00837685"/>
    <w:rsid w:val="00840065"/>
    <w:rsid w:val="008440EA"/>
    <w:rsid w:val="0084627C"/>
    <w:rsid w:val="00846F82"/>
    <w:rsid w:val="00847258"/>
    <w:rsid w:val="008474F8"/>
    <w:rsid w:val="0084787D"/>
    <w:rsid w:val="00854656"/>
    <w:rsid w:val="008559FA"/>
    <w:rsid w:val="00860EA0"/>
    <w:rsid w:val="00861CDD"/>
    <w:rsid w:val="00870A71"/>
    <w:rsid w:val="00871054"/>
    <w:rsid w:val="0087262C"/>
    <w:rsid w:val="00874799"/>
    <w:rsid w:val="008748AB"/>
    <w:rsid w:val="0087676C"/>
    <w:rsid w:val="0087761C"/>
    <w:rsid w:val="0087789E"/>
    <w:rsid w:val="00882617"/>
    <w:rsid w:val="008851B2"/>
    <w:rsid w:val="008868F9"/>
    <w:rsid w:val="008916B6"/>
    <w:rsid w:val="008941F3"/>
    <w:rsid w:val="00894CE7"/>
    <w:rsid w:val="008974EC"/>
    <w:rsid w:val="008A199B"/>
    <w:rsid w:val="008A26EF"/>
    <w:rsid w:val="008A47E8"/>
    <w:rsid w:val="008A6101"/>
    <w:rsid w:val="008A6C79"/>
    <w:rsid w:val="008B1D5A"/>
    <w:rsid w:val="008B2C10"/>
    <w:rsid w:val="008C2E0A"/>
    <w:rsid w:val="008C2F09"/>
    <w:rsid w:val="008C3B5D"/>
    <w:rsid w:val="008C4E51"/>
    <w:rsid w:val="008C65B1"/>
    <w:rsid w:val="008C673A"/>
    <w:rsid w:val="008D0B6B"/>
    <w:rsid w:val="008D297A"/>
    <w:rsid w:val="008D6686"/>
    <w:rsid w:val="008E0B5D"/>
    <w:rsid w:val="008E1FBF"/>
    <w:rsid w:val="008E5A6F"/>
    <w:rsid w:val="008F09C9"/>
    <w:rsid w:val="008F1AB9"/>
    <w:rsid w:val="008F3565"/>
    <w:rsid w:val="008F56E4"/>
    <w:rsid w:val="008F5C76"/>
    <w:rsid w:val="008F692D"/>
    <w:rsid w:val="00901008"/>
    <w:rsid w:val="00902113"/>
    <w:rsid w:val="00904D67"/>
    <w:rsid w:val="009067E8"/>
    <w:rsid w:val="00907CAA"/>
    <w:rsid w:val="00907DB2"/>
    <w:rsid w:val="00910C57"/>
    <w:rsid w:val="0091285B"/>
    <w:rsid w:val="00912B07"/>
    <w:rsid w:val="00913079"/>
    <w:rsid w:val="009130BF"/>
    <w:rsid w:val="00913458"/>
    <w:rsid w:val="00920CCD"/>
    <w:rsid w:val="009218AD"/>
    <w:rsid w:val="00926F9D"/>
    <w:rsid w:val="00927BDF"/>
    <w:rsid w:val="00930BFB"/>
    <w:rsid w:val="00931216"/>
    <w:rsid w:val="00931CBD"/>
    <w:rsid w:val="00933DF1"/>
    <w:rsid w:val="00935606"/>
    <w:rsid w:val="0093594F"/>
    <w:rsid w:val="00935FDF"/>
    <w:rsid w:val="00937058"/>
    <w:rsid w:val="00937783"/>
    <w:rsid w:val="00940554"/>
    <w:rsid w:val="00942885"/>
    <w:rsid w:val="009468CF"/>
    <w:rsid w:val="00947D5A"/>
    <w:rsid w:val="00950457"/>
    <w:rsid w:val="009510DB"/>
    <w:rsid w:val="0095271A"/>
    <w:rsid w:val="0095403A"/>
    <w:rsid w:val="00955970"/>
    <w:rsid w:val="00957555"/>
    <w:rsid w:val="00957925"/>
    <w:rsid w:val="00957F7B"/>
    <w:rsid w:val="00964B26"/>
    <w:rsid w:val="009672D7"/>
    <w:rsid w:val="00967F8C"/>
    <w:rsid w:val="00972DD3"/>
    <w:rsid w:val="009767BE"/>
    <w:rsid w:val="00976835"/>
    <w:rsid w:val="00976AFD"/>
    <w:rsid w:val="009803C2"/>
    <w:rsid w:val="00983F0A"/>
    <w:rsid w:val="009844B8"/>
    <w:rsid w:val="009866FE"/>
    <w:rsid w:val="00987449"/>
    <w:rsid w:val="0098771D"/>
    <w:rsid w:val="00992375"/>
    <w:rsid w:val="00993B45"/>
    <w:rsid w:val="0099433E"/>
    <w:rsid w:val="00994EBF"/>
    <w:rsid w:val="0099756B"/>
    <w:rsid w:val="009A44BA"/>
    <w:rsid w:val="009A5E5A"/>
    <w:rsid w:val="009A6C36"/>
    <w:rsid w:val="009A7DE4"/>
    <w:rsid w:val="009A7E8D"/>
    <w:rsid w:val="009B3C23"/>
    <w:rsid w:val="009B4781"/>
    <w:rsid w:val="009B47B1"/>
    <w:rsid w:val="009B5DDE"/>
    <w:rsid w:val="009C0700"/>
    <w:rsid w:val="009C1921"/>
    <w:rsid w:val="009C5620"/>
    <w:rsid w:val="009C7EDE"/>
    <w:rsid w:val="009D193F"/>
    <w:rsid w:val="009D44F1"/>
    <w:rsid w:val="009E0662"/>
    <w:rsid w:val="009E3D67"/>
    <w:rsid w:val="009F7574"/>
    <w:rsid w:val="00A0058C"/>
    <w:rsid w:val="00A00995"/>
    <w:rsid w:val="00A03E5C"/>
    <w:rsid w:val="00A06156"/>
    <w:rsid w:val="00A12FBC"/>
    <w:rsid w:val="00A13711"/>
    <w:rsid w:val="00A146C2"/>
    <w:rsid w:val="00A15FF4"/>
    <w:rsid w:val="00A16672"/>
    <w:rsid w:val="00A17CA5"/>
    <w:rsid w:val="00A21757"/>
    <w:rsid w:val="00A24458"/>
    <w:rsid w:val="00A2581B"/>
    <w:rsid w:val="00A26D23"/>
    <w:rsid w:val="00A274BD"/>
    <w:rsid w:val="00A2771A"/>
    <w:rsid w:val="00A3165F"/>
    <w:rsid w:val="00A320AA"/>
    <w:rsid w:val="00A32356"/>
    <w:rsid w:val="00A33A20"/>
    <w:rsid w:val="00A40421"/>
    <w:rsid w:val="00A43558"/>
    <w:rsid w:val="00A43794"/>
    <w:rsid w:val="00A46ADF"/>
    <w:rsid w:val="00A47199"/>
    <w:rsid w:val="00A50B11"/>
    <w:rsid w:val="00A51542"/>
    <w:rsid w:val="00A530C0"/>
    <w:rsid w:val="00A55207"/>
    <w:rsid w:val="00A5651C"/>
    <w:rsid w:val="00A57B18"/>
    <w:rsid w:val="00A624D9"/>
    <w:rsid w:val="00A71DFE"/>
    <w:rsid w:val="00A752B0"/>
    <w:rsid w:val="00A764A5"/>
    <w:rsid w:val="00A83441"/>
    <w:rsid w:val="00A83F8B"/>
    <w:rsid w:val="00A85E46"/>
    <w:rsid w:val="00A86420"/>
    <w:rsid w:val="00A876FE"/>
    <w:rsid w:val="00A87DDB"/>
    <w:rsid w:val="00A90152"/>
    <w:rsid w:val="00A92043"/>
    <w:rsid w:val="00A93CF6"/>
    <w:rsid w:val="00A95A00"/>
    <w:rsid w:val="00A97371"/>
    <w:rsid w:val="00A978C5"/>
    <w:rsid w:val="00AA015A"/>
    <w:rsid w:val="00AA1273"/>
    <w:rsid w:val="00AA2C87"/>
    <w:rsid w:val="00AA493A"/>
    <w:rsid w:val="00AA5D3C"/>
    <w:rsid w:val="00AB16B2"/>
    <w:rsid w:val="00AB349E"/>
    <w:rsid w:val="00AB35C8"/>
    <w:rsid w:val="00AB3820"/>
    <w:rsid w:val="00AB7C0E"/>
    <w:rsid w:val="00AC1404"/>
    <w:rsid w:val="00AC14C7"/>
    <w:rsid w:val="00AC2117"/>
    <w:rsid w:val="00AC4582"/>
    <w:rsid w:val="00AC4BCB"/>
    <w:rsid w:val="00AC551C"/>
    <w:rsid w:val="00AC60EB"/>
    <w:rsid w:val="00AC6DDF"/>
    <w:rsid w:val="00AD1AC4"/>
    <w:rsid w:val="00AD3D62"/>
    <w:rsid w:val="00AD6721"/>
    <w:rsid w:val="00AD6BDB"/>
    <w:rsid w:val="00AE1285"/>
    <w:rsid w:val="00AE1913"/>
    <w:rsid w:val="00AE3F85"/>
    <w:rsid w:val="00AE5519"/>
    <w:rsid w:val="00AE55A2"/>
    <w:rsid w:val="00AE6833"/>
    <w:rsid w:val="00AF1F49"/>
    <w:rsid w:val="00AF23ED"/>
    <w:rsid w:val="00AF347D"/>
    <w:rsid w:val="00AF6CF3"/>
    <w:rsid w:val="00AF6D9E"/>
    <w:rsid w:val="00B05D35"/>
    <w:rsid w:val="00B11981"/>
    <w:rsid w:val="00B14044"/>
    <w:rsid w:val="00B145CF"/>
    <w:rsid w:val="00B151CA"/>
    <w:rsid w:val="00B169EE"/>
    <w:rsid w:val="00B17F5A"/>
    <w:rsid w:val="00B20C71"/>
    <w:rsid w:val="00B21520"/>
    <w:rsid w:val="00B24F6D"/>
    <w:rsid w:val="00B2528A"/>
    <w:rsid w:val="00B272B6"/>
    <w:rsid w:val="00B30041"/>
    <w:rsid w:val="00B3073D"/>
    <w:rsid w:val="00B31012"/>
    <w:rsid w:val="00B3227B"/>
    <w:rsid w:val="00B33286"/>
    <w:rsid w:val="00B33BD6"/>
    <w:rsid w:val="00B33C89"/>
    <w:rsid w:val="00B347A8"/>
    <w:rsid w:val="00B34D93"/>
    <w:rsid w:val="00B40710"/>
    <w:rsid w:val="00B40C8F"/>
    <w:rsid w:val="00B43125"/>
    <w:rsid w:val="00B44399"/>
    <w:rsid w:val="00B44F51"/>
    <w:rsid w:val="00B45535"/>
    <w:rsid w:val="00B52E90"/>
    <w:rsid w:val="00B534F2"/>
    <w:rsid w:val="00B53CEA"/>
    <w:rsid w:val="00B55D32"/>
    <w:rsid w:val="00B60933"/>
    <w:rsid w:val="00B61B17"/>
    <w:rsid w:val="00B65186"/>
    <w:rsid w:val="00B75E7E"/>
    <w:rsid w:val="00B803A7"/>
    <w:rsid w:val="00B8163D"/>
    <w:rsid w:val="00B81D14"/>
    <w:rsid w:val="00B83D48"/>
    <w:rsid w:val="00B902F0"/>
    <w:rsid w:val="00B93C19"/>
    <w:rsid w:val="00B9419F"/>
    <w:rsid w:val="00B95B84"/>
    <w:rsid w:val="00BA1924"/>
    <w:rsid w:val="00BA1AB7"/>
    <w:rsid w:val="00BA3D9D"/>
    <w:rsid w:val="00BA4933"/>
    <w:rsid w:val="00BA6C7A"/>
    <w:rsid w:val="00BB1100"/>
    <w:rsid w:val="00BB16E4"/>
    <w:rsid w:val="00BB5872"/>
    <w:rsid w:val="00BB7FEA"/>
    <w:rsid w:val="00BC1C89"/>
    <w:rsid w:val="00BC1EE8"/>
    <w:rsid w:val="00BC28DD"/>
    <w:rsid w:val="00BC2D4D"/>
    <w:rsid w:val="00BC5801"/>
    <w:rsid w:val="00BD1087"/>
    <w:rsid w:val="00BD1368"/>
    <w:rsid w:val="00BD2F16"/>
    <w:rsid w:val="00BD4261"/>
    <w:rsid w:val="00BD5439"/>
    <w:rsid w:val="00BE0EDC"/>
    <w:rsid w:val="00BE2922"/>
    <w:rsid w:val="00BE360F"/>
    <w:rsid w:val="00BE5AAF"/>
    <w:rsid w:val="00BE5F82"/>
    <w:rsid w:val="00BE6005"/>
    <w:rsid w:val="00BE7027"/>
    <w:rsid w:val="00BF0165"/>
    <w:rsid w:val="00BF3A2D"/>
    <w:rsid w:val="00BF608D"/>
    <w:rsid w:val="00C00233"/>
    <w:rsid w:val="00C04700"/>
    <w:rsid w:val="00C11255"/>
    <w:rsid w:val="00C14800"/>
    <w:rsid w:val="00C164AA"/>
    <w:rsid w:val="00C16AD6"/>
    <w:rsid w:val="00C20675"/>
    <w:rsid w:val="00C21F52"/>
    <w:rsid w:val="00C2227E"/>
    <w:rsid w:val="00C23798"/>
    <w:rsid w:val="00C23CA7"/>
    <w:rsid w:val="00C25C5F"/>
    <w:rsid w:val="00C26617"/>
    <w:rsid w:val="00C31645"/>
    <w:rsid w:val="00C33794"/>
    <w:rsid w:val="00C402DF"/>
    <w:rsid w:val="00C42AE3"/>
    <w:rsid w:val="00C43624"/>
    <w:rsid w:val="00C4441D"/>
    <w:rsid w:val="00C454AC"/>
    <w:rsid w:val="00C51172"/>
    <w:rsid w:val="00C52825"/>
    <w:rsid w:val="00C6066E"/>
    <w:rsid w:val="00C61A55"/>
    <w:rsid w:val="00C61DDE"/>
    <w:rsid w:val="00C656F5"/>
    <w:rsid w:val="00C65F43"/>
    <w:rsid w:val="00C66881"/>
    <w:rsid w:val="00C7449B"/>
    <w:rsid w:val="00C74541"/>
    <w:rsid w:val="00C76289"/>
    <w:rsid w:val="00C77417"/>
    <w:rsid w:val="00C7772F"/>
    <w:rsid w:val="00C80747"/>
    <w:rsid w:val="00C838E0"/>
    <w:rsid w:val="00C8406E"/>
    <w:rsid w:val="00C90905"/>
    <w:rsid w:val="00C91000"/>
    <w:rsid w:val="00C9138A"/>
    <w:rsid w:val="00C96E60"/>
    <w:rsid w:val="00C97F30"/>
    <w:rsid w:val="00C97FFE"/>
    <w:rsid w:val="00CA0034"/>
    <w:rsid w:val="00CA005E"/>
    <w:rsid w:val="00CA42BA"/>
    <w:rsid w:val="00CA5914"/>
    <w:rsid w:val="00CA5E95"/>
    <w:rsid w:val="00CA63F0"/>
    <w:rsid w:val="00CA6B14"/>
    <w:rsid w:val="00CA704A"/>
    <w:rsid w:val="00CB36B5"/>
    <w:rsid w:val="00CB623F"/>
    <w:rsid w:val="00CB774F"/>
    <w:rsid w:val="00CC2E74"/>
    <w:rsid w:val="00CC312F"/>
    <w:rsid w:val="00CC316E"/>
    <w:rsid w:val="00CD04F3"/>
    <w:rsid w:val="00CD47ED"/>
    <w:rsid w:val="00CD7A2A"/>
    <w:rsid w:val="00CD7C3B"/>
    <w:rsid w:val="00CD7EBB"/>
    <w:rsid w:val="00CE1EDA"/>
    <w:rsid w:val="00CE5D54"/>
    <w:rsid w:val="00CE775B"/>
    <w:rsid w:val="00CF1BC9"/>
    <w:rsid w:val="00CF1CCA"/>
    <w:rsid w:val="00CF23D6"/>
    <w:rsid w:val="00CF3E95"/>
    <w:rsid w:val="00CF7188"/>
    <w:rsid w:val="00CF7270"/>
    <w:rsid w:val="00D00597"/>
    <w:rsid w:val="00D0209C"/>
    <w:rsid w:val="00D02844"/>
    <w:rsid w:val="00D03B76"/>
    <w:rsid w:val="00D055A6"/>
    <w:rsid w:val="00D0564D"/>
    <w:rsid w:val="00D1236C"/>
    <w:rsid w:val="00D12FB1"/>
    <w:rsid w:val="00D1602B"/>
    <w:rsid w:val="00D22F11"/>
    <w:rsid w:val="00D236A0"/>
    <w:rsid w:val="00D26142"/>
    <w:rsid w:val="00D3383F"/>
    <w:rsid w:val="00D35C0E"/>
    <w:rsid w:val="00D37120"/>
    <w:rsid w:val="00D42D0A"/>
    <w:rsid w:val="00D434E6"/>
    <w:rsid w:val="00D45BE1"/>
    <w:rsid w:val="00D47B88"/>
    <w:rsid w:val="00D4B90B"/>
    <w:rsid w:val="00D50C60"/>
    <w:rsid w:val="00D5154B"/>
    <w:rsid w:val="00D52D0C"/>
    <w:rsid w:val="00D55FF4"/>
    <w:rsid w:val="00D63B53"/>
    <w:rsid w:val="00D7076A"/>
    <w:rsid w:val="00D7150D"/>
    <w:rsid w:val="00D72762"/>
    <w:rsid w:val="00D769DE"/>
    <w:rsid w:val="00D81947"/>
    <w:rsid w:val="00D820E2"/>
    <w:rsid w:val="00D830CB"/>
    <w:rsid w:val="00D83150"/>
    <w:rsid w:val="00D84787"/>
    <w:rsid w:val="00D90DBF"/>
    <w:rsid w:val="00D93E26"/>
    <w:rsid w:val="00DA1C14"/>
    <w:rsid w:val="00DA5428"/>
    <w:rsid w:val="00DA56DE"/>
    <w:rsid w:val="00DA6A06"/>
    <w:rsid w:val="00DB218E"/>
    <w:rsid w:val="00DB26ED"/>
    <w:rsid w:val="00DB2B56"/>
    <w:rsid w:val="00DB48EA"/>
    <w:rsid w:val="00DB662D"/>
    <w:rsid w:val="00DC11F9"/>
    <w:rsid w:val="00DC138F"/>
    <w:rsid w:val="00DC49CA"/>
    <w:rsid w:val="00DC5692"/>
    <w:rsid w:val="00DC58AB"/>
    <w:rsid w:val="00DD02F5"/>
    <w:rsid w:val="00DD2552"/>
    <w:rsid w:val="00DD50B4"/>
    <w:rsid w:val="00DD5633"/>
    <w:rsid w:val="00DD5ED5"/>
    <w:rsid w:val="00DE06A0"/>
    <w:rsid w:val="00DE10D0"/>
    <w:rsid w:val="00DE242C"/>
    <w:rsid w:val="00DE4143"/>
    <w:rsid w:val="00DE6746"/>
    <w:rsid w:val="00DE7036"/>
    <w:rsid w:val="00DE7580"/>
    <w:rsid w:val="00DF27C3"/>
    <w:rsid w:val="00DF2E4C"/>
    <w:rsid w:val="00DF32E2"/>
    <w:rsid w:val="00DF3FB4"/>
    <w:rsid w:val="00DF456B"/>
    <w:rsid w:val="00DF6E94"/>
    <w:rsid w:val="00E011D6"/>
    <w:rsid w:val="00E01C80"/>
    <w:rsid w:val="00E04588"/>
    <w:rsid w:val="00E04F3D"/>
    <w:rsid w:val="00E1043C"/>
    <w:rsid w:val="00E112A0"/>
    <w:rsid w:val="00E12CA6"/>
    <w:rsid w:val="00E14BEF"/>
    <w:rsid w:val="00E14C18"/>
    <w:rsid w:val="00E14D87"/>
    <w:rsid w:val="00E22E96"/>
    <w:rsid w:val="00E26F69"/>
    <w:rsid w:val="00E27562"/>
    <w:rsid w:val="00E27F80"/>
    <w:rsid w:val="00E32654"/>
    <w:rsid w:val="00E33F51"/>
    <w:rsid w:val="00E3498B"/>
    <w:rsid w:val="00E37C42"/>
    <w:rsid w:val="00E42BB4"/>
    <w:rsid w:val="00E45C23"/>
    <w:rsid w:val="00E46993"/>
    <w:rsid w:val="00E5148F"/>
    <w:rsid w:val="00E52208"/>
    <w:rsid w:val="00E525E5"/>
    <w:rsid w:val="00E5340D"/>
    <w:rsid w:val="00E53D1E"/>
    <w:rsid w:val="00E61C5C"/>
    <w:rsid w:val="00E62EB3"/>
    <w:rsid w:val="00E64382"/>
    <w:rsid w:val="00E701B8"/>
    <w:rsid w:val="00E712FA"/>
    <w:rsid w:val="00E718C2"/>
    <w:rsid w:val="00E72096"/>
    <w:rsid w:val="00E73596"/>
    <w:rsid w:val="00E73995"/>
    <w:rsid w:val="00E74041"/>
    <w:rsid w:val="00E7548A"/>
    <w:rsid w:val="00E75DDC"/>
    <w:rsid w:val="00E75EAC"/>
    <w:rsid w:val="00E767A0"/>
    <w:rsid w:val="00E76CA8"/>
    <w:rsid w:val="00E77882"/>
    <w:rsid w:val="00E77A53"/>
    <w:rsid w:val="00E80957"/>
    <w:rsid w:val="00E83C2B"/>
    <w:rsid w:val="00E8677F"/>
    <w:rsid w:val="00E870DA"/>
    <w:rsid w:val="00E90483"/>
    <w:rsid w:val="00E93ACD"/>
    <w:rsid w:val="00E9520B"/>
    <w:rsid w:val="00E97778"/>
    <w:rsid w:val="00E97C7C"/>
    <w:rsid w:val="00EA0DB0"/>
    <w:rsid w:val="00EA20A6"/>
    <w:rsid w:val="00EA378C"/>
    <w:rsid w:val="00EA402F"/>
    <w:rsid w:val="00EA433C"/>
    <w:rsid w:val="00EA5272"/>
    <w:rsid w:val="00EA56C4"/>
    <w:rsid w:val="00EA66E6"/>
    <w:rsid w:val="00EA71ED"/>
    <w:rsid w:val="00EB003D"/>
    <w:rsid w:val="00EB1B69"/>
    <w:rsid w:val="00EB2AF2"/>
    <w:rsid w:val="00EB35E3"/>
    <w:rsid w:val="00EB4B4E"/>
    <w:rsid w:val="00EC0332"/>
    <w:rsid w:val="00EC417E"/>
    <w:rsid w:val="00EC7422"/>
    <w:rsid w:val="00EC772C"/>
    <w:rsid w:val="00ED06E7"/>
    <w:rsid w:val="00ED06E9"/>
    <w:rsid w:val="00ED2AD2"/>
    <w:rsid w:val="00ED2D11"/>
    <w:rsid w:val="00ED69E7"/>
    <w:rsid w:val="00ED787D"/>
    <w:rsid w:val="00ED7F97"/>
    <w:rsid w:val="00EE2B58"/>
    <w:rsid w:val="00EE6BD1"/>
    <w:rsid w:val="00EE6C56"/>
    <w:rsid w:val="00EF1FFB"/>
    <w:rsid w:val="00EF201C"/>
    <w:rsid w:val="00EF7D03"/>
    <w:rsid w:val="00F011D4"/>
    <w:rsid w:val="00F02725"/>
    <w:rsid w:val="00F032FD"/>
    <w:rsid w:val="00F0356B"/>
    <w:rsid w:val="00F03F89"/>
    <w:rsid w:val="00F123B7"/>
    <w:rsid w:val="00F12660"/>
    <w:rsid w:val="00F1402A"/>
    <w:rsid w:val="00F15D70"/>
    <w:rsid w:val="00F17704"/>
    <w:rsid w:val="00F17CCE"/>
    <w:rsid w:val="00F22914"/>
    <w:rsid w:val="00F230FE"/>
    <w:rsid w:val="00F23419"/>
    <w:rsid w:val="00F2403D"/>
    <w:rsid w:val="00F261DF"/>
    <w:rsid w:val="00F261FA"/>
    <w:rsid w:val="00F3294B"/>
    <w:rsid w:val="00F33CDE"/>
    <w:rsid w:val="00F345C6"/>
    <w:rsid w:val="00F35966"/>
    <w:rsid w:val="00F37363"/>
    <w:rsid w:val="00F407AE"/>
    <w:rsid w:val="00F41156"/>
    <w:rsid w:val="00F43511"/>
    <w:rsid w:val="00F45A74"/>
    <w:rsid w:val="00F467B9"/>
    <w:rsid w:val="00F5064E"/>
    <w:rsid w:val="00F51573"/>
    <w:rsid w:val="00F51593"/>
    <w:rsid w:val="00F536F7"/>
    <w:rsid w:val="00F5384F"/>
    <w:rsid w:val="00F548CE"/>
    <w:rsid w:val="00F61EA1"/>
    <w:rsid w:val="00F63702"/>
    <w:rsid w:val="00F64EE0"/>
    <w:rsid w:val="00F6731B"/>
    <w:rsid w:val="00F67B58"/>
    <w:rsid w:val="00F7114B"/>
    <w:rsid w:val="00F72573"/>
    <w:rsid w:val="00F72F4B"/>
    <w:rsid w:val="00F80467"/>
    <w:rsid w:val="00F8641B"/>
    <w:rsid w:val="00F86C3A"/>
    <w:rsid w:val="00F90E52"/>
    <w:rsid w:val="00F94C59"/>
    <w:rsid w:val="00F96757"/>
    <w:rsid w:val="00F968DA"/>
    <w:rsid w:val="00F96B3D"/>
    <w:rsid w:val="00F97CEE"/>
    <w:rsid w:val="00FA196C"/>
    <w:rsid w:val="00FA2E39"/>
    <w:rsid w:val="00FA3BEC"/>
    <w:rsid w:val="00FA66AE"/>
    <w:rsid w:val="00FB00CF"/>
    <w:rsid w:val="00FB186A"/>
    <w:rsid w:val="00FB20F4"/>
    <w:rsid w:val="00FB49F5"/>
    <w:rsid w:val="00FB4E22"/>
    <w:rsid w:val="00FB63EA"/>
    <w:rsid w:val="00FB71D8"/>
    <w:rsid w:val="00FC6A0A"/>
    <w:rsid w:val="00FD0AA1"/>
    <w:rsid w:val="00FD4FD7"/>
    <w:rsid w:val="00FD62CB"/>
    <w:rsid w:val="00FD6484"/>
    <w:rsid w:val="00FE00D7"/>
    <w:rsid w:val="00FE0300"/>
    <w:rsid w:val="00FE1B3C"/>
    <w:rsid w:val="00FE572E"/>
    <w:rsid w:val="00FF0CF7"/>
    <w:rsid w:val="00FF51C7"/>
    <w:rsid w:val="00FF564E"/>
    <w:rsid w:val="00FF5C5D"/>
    <w:rsid w:val="00FF6CA8"/>
    <w:rsid w:val="010258A4"/>
    <w:rsid w:val="010A796F"/>
    <w:rsid w:val="01160A17"/>
    <w:rsid w:val="01800C4E"/>
    <w:rsid w:val="0189EE76"/>
    <w:rsid w:val="018BEE9A"/>
    <w:rsid w:val="019D7307"/>
    <w:rsid w:val="01C69373"/>
    <w:rsid w:val="01F6A977"/>
    <w:rsid w:val="0206D2E6"/>
    <w:rsid w:val="020AED35"/>
    <w:rsid w:val="021EFD2D"/>
    <w:rsid w:val="0236EA60"/>
    <w:rsid w:val="026EE05A"/>
    <w:rsid w:val="02935F45"/>
    <w:rsid w:val="0297F5D9"/>
    <w:rsid w:val="029E8872"/>
    <w:rsid w:val="02B31F08"/>
    <w:rsid w:val="02CC1494"/>
    <w:rsid w:val="02D2762F"/>
    <w:rsid w:val="02D66D12"/>
    <w:rsid w:val="02DFA5A0"/>
    <w:rsid w:val="02F6A0DE"/>
    <w:rsid w:val="036F545F"/>
    <w:rsid w:val="0370373D"/>
    <w:rsid w:val="03B90ECB"/>
    <w:rsid w:val="03D9AEA7"/>
    <w:rsid w:val="03E24E24"/>
    <w:rsid w:val="03F6BA9A"/>
    <w:rsid w:val="041C495E"/>
    <w:rsid w:val="041DB89B"/>
    <w:rsid w:val="047678F0"/>
    <w:rsid w:val="048D7C0C"/>
    <w:rsid w:val="04C64167"/>
    <w:rsid w:val="04D1F3E0"/>
    <w:rsid w:val="04E86C4F"/>
    <w:rsid w:val="04EF77AB"/>
    <w:rsid w:val="04F2E76D"/>
    <w:rsid w:val="053ED529"/>
    <w:rsid w:val="054858DF"/>
    <w:rsid w:val="05496EAB"/>
    <w:rsid w:val="056034F5"/>
    <w:rsid w:val="0561DE91"/>
    <w:rsid w:val="05711B84"/>
    <w:rsid w:val="05757F08"/>
    <w:rsid w:val="058C43F4"/>
    <w:rsid w:val="05AC8E6C"/>
    <w:rsid w:val="05BD6002"/>
    <w:rsid w:val="062E41A0"/>
    <w:rsid w:val="067B6645"/>
    <w:rsid w:val="06B05ACE"/>
    <w:rsid w:val="06D52600"/>
    <w:rsid w:val="06D7E518"/>
    <w:rsid w:val="076B2DC7"/>
    <w:rsid w:val="077BF541"/>
    <w:rsid w:val="07B68ABD"/>
    <w:rsid w:val="07C7E3CB"/>
    <w:rsid w:val="07F2A9B1"/>
    <w:rsid w:val="07FA8AFE"/>
    <w:rsid w:val="07FFBEFF"/>
    <w:rsid w:val="084FE49E"/>
    <w:rsid w:val="0881B597"/>
    <w:rsid w:val="09191189"/>
    <w:rsid w:val="092F999D"/>
    <w:rsid w:val="0947B7E4"/>
    <w:rsid w:val="0981ABDC"/>
    <w:rsid w:val="0983880C"/>
    <w:rsid w:val="09B76EE6"/>
    <w:rsid w:val="09EE1F5B"/>
    <w:rsid w:val="09FAF10B"/>
    <w:rsid w:val="0A190484"/>
    <w:rsid w:val="0A42902D"/>
    <w:rsid w:val="0A453B70"/>
    <w:rsid w:val="0A50EC36"/>
    <w:rsid w:val="0A59320C"/>
    <w:rsid w:val="0A9FDD48"/>
    <w:rsid w:val="0AD96FE8"/>
    <w:rsid w:val="0B2CB22B"/>
    <w:rsid w:val="0B571881"/>
    <w:rsid w:val="0B575196"/>
    <w:rsid w:val="0B6E3A10"/>
    <w:rsid w:val="0B74E055"/>
    <w:rsid w:val="0BCDFC07"/>
    <w:rsid w:val="0BDF3F53"/>
    <w:rsid w:val="0BE0CE61"/>
    <w:rsid w:val="0C163FC0"/>
    <w:rsid w:val="0C587F8A"/>
    <w:rsid w:val="0C62A88B"/>
    <w:rsid w:val="0C75D80E"/>
    <w:rsid w:val="0C75DA67"/>
    <w:rsid w:val="0D0CACFE"/>
    <w:rsid w:val="0D13F951"/>
    <w:rsid w:val="0D16F132"/>
    <w:rsid w:val="0D263B09"/>
    <w:rsid w:val="0D353C35"/>
    <w:rsid w:val="0D5E5983"/>
    <w:rsid w:val="0D6DF0CB"/>
    <w:rsid w:val="0D6E2696"/>
    <w:rsid w:val="0D75EE3F"/>
    <w:rsid w:val="0D781DBA"/>
    <w:rsid w:val="0D818A89"/>
    <w:rsid w:val="0D943413"/>
    <w:rsid w:val="0DC9F8FB"/>
    <w:rsid w:val="0DD11744"/>
    <w:rsid w:val="0DEC2C25"/>
    <w:rsid w:val="0DF81B07"/>
    <w:rsid w:val="0E22810A"/>
    <w:rsid w:val="0E2FF337"/>
    <w:rsid w:val="0E4762A1"/>
    <w:rsid w:val="0E490DB1"/>
    <w:rsid w:val="0EC1A5BC"/>
    <w:rsid w:val="0EE132DF"/>
    <w:rsid w:val="0EE2AECF"/>
    <w:rsid w:val="0EFB0EF3"/>
    <w:rsid w:val="0F188F91"/>
    <w:rsid w:val="0F1DEB3A"/>
    <w:rsid w:val="0F26E16C"/>
    <w:rsid w:val="0F2D1678"/>
    <w:rsid w:val="0F381862"/>
    <w:rsid w:val="0FBD16CB"/>
    <w:rsid w:val="100ADF22"/>
    <w:rsid w:val="1013E48A"/>
    <w:rsid w:val="101A9201"/>
    <w:rsid w:val="10350776"/>
    <w:rsid w:val="1066FDEA"/>
    <w:rsid w:val="1081287F"/>
    <w:rsid w:val="10B54753"/>
    <w:rsid w:val="110D37C6"/>
    <w:rsid w:val="11223A53"/>
    <w:rsid w:val="114B3127"/>
    <w:rsid w:val="116300C0"/>
    <w:rsid w:val="11D85531"/>
    <w:rsid w:val="11D92EDE"/>
    <w:rsid w:val="11DB9C08"/>
    <w:rsid w:val="123D0E7D"/>
    <w:rsid w:val="12493F7C"/>
    <w:rsid w:val="127747EA"/>
    <w:rsid w:val="13061A65"/>
    <w:rsid w:val="130AAFB8"/>
    <w:rsid w:val="132A4462"/>
    <w:rsid w:val="13942AE8"/>
    <w:rsid w:val="13BC8284"/>
    <w:rsid w:val="13E4E5F6"/>
    <w:rsid w:val="13E75F3E"/>
    <w:rsid w:val="1408CA4E"/>
    <w:rsid w:val="140E8FB1"/>
    <w:rsid w:val="141BDEF0"/>
    <w:rsid w:val="142F3206"/>
    <w:rsid w:val="1432A251"/>
    <w:rsid w:val="144E85B4"/>
    <w:rsid w:val="1460F4EA"/>
    <w:rsid w:val="146B800D"/>
    <w:rsid w:val="146C2A77"/>
    <w:rsid w:val="14D2903D"/>
    <w:rsid w:val="14D9F5CA"/>
    <w:rsid w:val="14E960F3"/>
    <w:rsid w:val="151B7B01"/>
    <w:rsid w:val="15A277BD"/>
    <w:rsid w:val="15C6F79E"/>
    <w:rsid w:val="15D86351"/>
    <w:rsid w:val="166D97A4"/>
    <w:rsid w:val="1696C973"/>
    <w:rsid w:val="169B7D21"/>
    <w:rsid w:val="169E2305"/>
    <w:rsid w:val="16B600D0"/>
    <w:rsid w:val="16EAA59C"/>
    <w:rsid w:val="1709A3BA"/>
    <w:rsid w:val="17172CEC"/>
    <w:rsid w:val="17278C9C"/>
    <w:rsid w:val="172E5AA0"/>
    <w:rsid w:val="172ECF79"/>
    <w:rsid w:val="17F32B77"/>
    <w:rsid w:val="1815DDE4"/>
    <w:rsid w:val="185EB7F2"/>
    <w:rsid w:val="186CF10C"/>
    <w:rsid w:val="18A3E6AC"/>
    <w:rsid w:val="18CA9FDA"/>
    <w:rsid w:val="18DBB9B6"/>
    <w:rsid w:val="18F15A2C"/>
    <w:rsid w:val="18FA771A"/>
    <w:rsid w:val="19050E41"/>
    <w:rsid w:val="1906A3F0"/>
    <w:rsid w:val="191BF1A9"/>
    <w:rsid w:val="192888AE"/>
    <w:rsid w:val="19357D67"/>
    <w:rsid w:val="193EF590"/>
    <w:rsid w:val="19DBB86D"/>
    <w:rsid w:val="19E59C9F"/>
    <w:rsid w:val="1A1D1A2A"/>
    <w:rsid w:val="1A424BA3"/>
    <w:rsid w:val="1A69BACB"/>
    <w:rsid w:val="1A7DD135"/>
    <w:rsid w:val="1AA1A0AB"/>
    <w:rsid w:val="1B37C71D"/>
    <w:rsid w:val="1B7E0934"/>
    <w:rsid w:val="1B81CB1A"/>
    <w:rsid w:val="1BE37032"/>
    <w:rsid w:val="1BE3F0C3"/>
    <w:rsid w:val="1C29BF3A"/>
    <w:rsid w:val="1C50F426"/>
    <w:rsid w:val="1C51530A"/>
    <w:rsid w:val="1C639C35"/>
    <w:rsid w:val="1C6B80C1"/>
    <w:rsid w:val="1CADDE3F"/>
    <w:rsid w:val="1CC54901"/>
    <w:rsid w:val="1CC59142"/>
    <w:rsid w:val="1D0DFCA7"/>
    <w:rsid w:val="1D4C120A"/>
    <w:rsid w:val="1D5D8F58"/>
    <w:rsid w:val="1DB5ADD4"/>
    <w:rsid w:val="1DD6ACD5"/>
    <w:rsid w:val="1E01277C"/>
    <w:rsid w:val="1E0CCBDD"/>
    <w:rsid w:val="1E4163A6"/>
    <w:rsid w:val="1E5C919C"/>
    <w:rsid w:val="1E740692"/>
    <w:rsid w:val="1E7E24EC"/>
    <w:rsid w:val="1EA15E41"/>
    <w:rsid w:val="1EA20F85"/>
    <w:rsid w:val="1EF434FC"/>
    <w:rsid w:val="1F026928"/>
    <w:rsid w:val="1F3693B0"/>
    <w:rsid w:val="1F3E41D4"/>
    <w:rsid w:val="1F41CE76"/>
    <w:rsid w:val="1F6DD9E4"/>
    <w:rsid w:val="1F8671F8"/>
    <w:rsid w:val="1F8A63A5"/>
    <w:rsid w:val="1FDCC837"/>
    <w:rsid w:val="1FFE948B"/>
    <w:rsid w:val="202F2FDE"/>
    <w:rsid w:val="203AE319"/>
    <w:rsid w:val="204060A6"/>
    <w:rsid w:val="204845F0"/>
    <w:rsid w:val="204AB098"/>
    <w:rsid w:val="20625F10"/>
    <w:rsid w:val="20746C99"/>
    <w:rsid w:val="20DA1235"/>
    <w:rsid w:val="20F5003F"/>
    <w:rsid w:val="21052349"/>
    <w:rsid w:val="211A6B57"/>
    <w:rsid w:val="2130A8A2"/>
    <w:rsid w:val="21350C20"/>
    <w:rsid w:val="2135B51F"/>
    <w:rsid w:val="2175C821"/>
    <w:rsid w:val="2176ADFF"/>
    <w:rsid w:val="21790468"/>
    <w:rsid w:val="217F5919"/>
    <w:rsid w:val="21B18A07"/>
    <w:rsid w:val="21B1D29D"/>
    <w:rsid w:val="21B8C31B"/>
    <w:rsid w:val="21C2EC44"/>
    <w:rsid w:val="21C939F8"/>
    <w:rsid w:val="21D2B957"/>
    <w:rsid w:val="21F1AC6E"/>
    <w:rsid w:val="2223DD3F"/>
    <w:rsid w:val="224BB478"/>
    <w:rsid w:val="2262E7FE"/>
    <w:rsid w:val="226B5DC2"/>
    <w:rsid w:val="2315937F"/>
    <w:rsid w:val="231BA07E"/>
    <w:rsid w:val="23255AC3"/>
    <w:rsid w:val="2343FD1A"/>
    <w:rsid w:val="236DA876"/>
    <w:rsid w:val="2395CE6A"/>
    <w:rsid w:val="23A31A3D"/>
    <w:rsid w:val="23EEF92B"/>
    <w:rsid w:val="241B0C2F"/>
    <w:rsid w:val="242BFDBE"/>
    <w:rsid w:val="242CA101"/>
    <w:rsid w:val="244EE939"/>
    <w:rsid w:val="2450E30C"/>
    <w:rsid w:val="2488EEF4"/>
    <w:rsid w:val="249291B1"/>
    <w:rsid w:val="24ACBF0D"/>
    <w:rsid w:val="254E07DF"/>
    <w:rsid w:val="25586226"/>
    <w:rsid w:val="257B8BF2"/>
    <w:rsid w:val="25A9CD8B"/>
    <w:rsid w:val="25D95E8A"/>
    <w:rsid w:val="261504CC"/>
    <w:rsid w:val="268A5130"/>
    <w:rsid w:val="26AACD35"/>
    <w:rsid w:val="26CE2B54"/>
    <w:rsid w:val="273B4EBE"/>
    <w:rsid w:val="27410C3D"/>
    <w:rsid w:val="274FF63F"/>
    <w:rsid w:val="27A5FBC0"/>
    <w:rsid w:val="27AFEA95"/>
    <w:rsid w:val="28057003"/>
    <w:rsid w:val="280B70F8"/>
    <w:rsid w:val="283CA758"/>
    <w:rsid w:val="28757132"/>
    <w:rsid w:val="28859ECD"/>
    <w:rsid w:val="28DD591A"/>
    <w:rsid w:val="28F272F6"/>
    <w:rsid w:val="2938C191"/>
    <w:rsid w:val="29EBE791"/>
    <w:rsid w:val="2A0C4FE0"/>
    <w:rsid w:val="2A2913DF"/>
    <w:rsid w:val="2A2F3943"/>
    <w:rsid w:val="2A9EC241"/>
    <w:rsid w:val="2A9F094A"/>
    <w:rsid w:val="2AD5035D"/>
    <w:rsid w:val="2ADCE8A2"/>
    <w:rsid w:val="2B05E47C"/>
    <w:rsid w:val="2B0ABDF7"/>
    <w:rsid w:val="2B1D05A9"/>
    <w:rsid w:val="2B3285E9"/>
    <w:rsid w:val="2B3D33D8"/>
    <w:rsid w:val="2B565C87"/>
    <w:rsid w:val="2B93220B"/>
    <w:rsid w:val="2BAD21A4"/>
    <w:rsid w:val="2BD05D91"/>
    <w:rsid w:val="2BE76211"/>
    <w:rsid w:val="2C0143C8"/>
    <w:rsid w:val="2C41ADDA"/>
    <w:rsid w:val="2C47AABA"/>
    <w:rsid w:val="2C68DC14"/>
    <w:rsid w:val="2C81A48B"/>
    <w:rsid w:val="2C9667E5"/>
    <w:rsid w:val="2CCB24A5"/>
    <w:rsid w:val="2CF28679"/>
    <w:rsid w:val="2D0A9230"/>
    <w:rsid w:val="2D27ACCA"/>
    <w:rsid w:val="2D7173E2"/>
    <w:rsid w:val="2D78E596"/>
    <w:rsid w:val="2DB03AE7"/>
    <w:rsid w:val="2DD2A089"/>
    <w:rsid w:val="2DD3AB27"/>
    <w:rsid w:val="2DEE8989"/>
    <w:rsid w:val="2E1FD3A9"/>
    <w:rsid w:val="2E6B9FDE"/>
    <w:rsid w:val="2E7EFFE4"/>
    <w:rsid w:val="2E822712"/>
    <w:rsid w:val="2E88DF68"/>
    <w:rsid w:val="2EB6CA19"/>
    <w:rsid w:val="2EBB5AE6"/>
    <w:rsid w:val="2ED36298"/>
    <w:rsid w:val="2EE1BE97"/>
    <w:rsid w:val="2EFCBEE3"/>
    <w:rsid w:val="2F24673B"/>
    <w:rsid w:val="2F68FB03"/>
    <w:rsid w:val="2F79327A"/>
    <w:rsid w:val="2F885488"/>
    <w:rsid w:val="2FD4BACA"/>
    <w:rsid w:val="3019F5FD"/>
    <w:rsid w:val="302681DA"/>
    <w:rsid w:val="3049EEC7"/>
    <w:rsid w:val="3052C969"/>
    <w:rsid w:val="3081BFD1"/>
    <w:rsid w:val="30CAE0DE"/>
    <w:rsid w:val="30F2D996"/>
    <w:rsid w:val="311D9057"/>
    <w:rsid w:val="313C9CC0"/>
    <w:rsid w:val="3154F40B"/>
    <w:rsid w:val="3157746B"/>
    <w:rsid w:val="31587CD7"/>
    <w:rsid w:val="31602011"/>
    <w:rsid w:val="31659308"/>
    <w:rsid w:val="31923D33"/>
    <w:rsid w:val="31C9B9CF"/>
    <w:rsid w:val="31D97DC2"/>
    <w:rsid w:val="32463F30"/>
    <w:rsid w:val="3311D036"/>
    <w:rsid w:val="334B115C"/>
    <w:rsid w:val="3373BF0C"/>
    <w:rsid w:val="338024F0"/>
    <w:rsid w:val="33FDD267"/>
    <w:rsid w:val="33FED493"/>
    <w:rsid w:val="3416D14B"/>
    <w:rsid w:val="341D42C6"/>
    <w:rsid w:val="342DE27B"/>
    <w:rsid w:val="3435091E"/>
    <w:rsid w:val="34391A39"/>
    <w:rsid w:val="345AE02D"/>
    <w:rsid w:val="346B4CF0"/>
    <w:rsid w:val="346D646D"/>
    <w:rsid w:val="347C64B9"/>
    <w:rsid w:val="34BCF783"/>
    <w:rsid w:val="34EDE025"/>
    <w:rsid w:val="3527FE9F"/>
    <w:rsid w:val="355628C0"/>
    <w:rsid w:val="357DDEB5"/>
    <w:rsid w:val="358D228B"/>
    <w:rsid w:val="35BD72C3"/>
    <w:rsid w:val="35D11864"/>
    <w:rsid w:val="35D5563F"/>
    <w:rsid w:val="360E085F"/>
    <w:rsid w:val="361B5AD3"/>
    <w:rsid w:val="36205EC1"/>
    <w:rsid w:val="36386BAA"/>
    <w:rsid w:val="365D18FD"/>
    <w:rsid w:val="367B9169"/>
    <w:rsid w:val="367F51E7"/>
    <w:rsid w:val="368A11C9"/>
    <w:rsid w:val="36DAE082"/>
    <w:rsid w:val="37530DAD"/>
    <w:rsid w:val="37638E37"/>
    <w:rsid w:val="377BC7B7"/>
    <w:rsid w:val="37B2BAE8"/>
    <w:rsid w:val="37C1D657"/>
    <w:rsid w:val="37D7C0C0"/>
    <w:rsid w:val="380B9550"/>
    <w:rsid w:val="384A397B"/>
    <w:rsid w:val="384FC19D"/>
    <w:rsid w:val="38550023"/>
    <w:rsid w:val="3860B767"/>
    <w:rsid w:val="38AE3461"/>
    <w:rsid w:val="38B6DA27"/>
    <w:rsid w:val="38D7228D"/>
    <w:rsid w:val="38D9044C"/>
    <w:rsid w:val="38FF3E38"/>
    <w:rsid w:val="398A37DC"/>
    <w:rsid w:val="39D48C8C"/>
    <w:rsid w:val="3A09F8E1"/>
    <w:rsid w:val="3A4C9F97"/>
    <w:rsid w:val="3A7A2419"/>
    <w:rsid w:val="3AA7C67C"/>
    <w:rsid w:val="3AAD9494"/>
    <w:rsid w:val="3AB86846"/>
    <w:rsid w:val="3B46F158"/>
    <w:rsid w:val="3B7CEB6D"/>
    <w:rsid w:val="3BAB25D7"/>
    <w:rsid w:val="3BB1ABA4"/>
    <w:rsid w:val="3C37AEC8"/>
    <w:rsid w:val="3C40901C"/>
    <w:rsid w:val="3C45D576"/>
    <w:rsid w:val="3C4A8FE2"/>
    <w:rsid w:val="3C5CC5BA"/>
    <w:rsid w:val="3C9D8852"/>
    <w:rsid w:val="3CAFC9D2"/>
    <w:rsid w:val="3D3D3230"/>
    <w:rsid w:val="3D46ABCF"/>
    <w:rsid w:val="3D51F746"/>
    <w:rsid w:val="3D7EC1F7"/>
    <w:rsid w:val="3D844F2C"/>
    <w:rsid w:val="3D96BC9D"/>
    <w:rsid w:val="3DBC2842"/>
    <w:rsid w:val="3DDA4A34"/>
    <w:rsid w:val="3DE526C6"/>
    <w:rsid w:val="3DE9325E"/>
    <w:rsid w:val="3DEB5252"/>
    <w:rsid w:val="3DF4863D"/>
    <w:rsid w:val="3E145D6F"/>
    <w:rsid w:val="3E58191B"/>
    <w:rsid w:val="3E72F4C1"/>
    <w:rsid w:val="3E84C717"/>
    <w:rsid w:val="3E9D1134"/>
    <w:rsid w:val="3EBCACDA"/>
    <w:rsid w:val="3EC441A7"/>
    <w:rsid w:val="3EC53170"/>
    <w:rsid w:val="3EC86E3E"/>
    <w:rsid w:val="3F52D7DC"/>
    <w:rsid w:val="3F579CBC"/>
    <w:rsid w:val="3F7B0A18"/>
    <w:rsid w:val="3F9AADC9"/>
    <w:rsid w:val="3FB8049A"/>
    <w:rsid w:val="4027D53E"/>
    <w:rsid w:val="40367102"/>
    <w:rsid w:val="407A3497"/>
    <w:rsid w:val="40846473"/>
    <w:rsid w:val="408E04E7"/>
    <w:rsid w:val="40D8C65A"/>
    <w:rsid w:val="40EBA9A8"/>
    <w:rsid w:val="40ED9BA3"/>
    <w:rsid w:val="40F9AB86"/>
    <w:rsid w:val="411C56D2"/>
    <w:rsid w:val="412905AF"/>
    <w:rsid w:val="41292A5E"/>
    <w:rsid w:val="41325318"/>
    <w:rsid w:val="41442E2A"/>
    <w:rsid w:val="417FD52B"/>
    <w:rsid w:val="419A0424"/>
    <w:rsid w:val="419D05DB"/>
    <w:rsid w:val="41B42DC7"/>
    <w:rsid w:val="41C7CC02"/>
    <w:rsid w:val="41DACDC9"/>
    <w:rsid w:val="424E257D"/>
    <w:rsid w:val="425CEE42"/>
    <w:rsid w:val="428F9965"/>
    <w:rsid w:val="42978DE7"/>
    <w:rsid w:val="42BC6835"/>
    <w:rsid w:val="42F0CC8E"/>
    <w:rsid w:val="42F65029"/>
    <w:rsid w:val="4305CDC9"/>
    <w:rsid w:val="43411031"/>
    <w:rsid w:val="4348D99A"/>
    <w:rsid w:val="437287D3"/>
    <w:rsid w:val="4394B2DA"/>
    <w:rsid w:val="43A3A3BA"/>
    <w:rsid w:val="441FC175"/>
    <w:rsid w:val="44ED805C"/>
    <w:rsid w:val="450A2B85"/>
    <w:rsid w:val="452D2C9F"/>
    <w:rsid w:val="452F28DF"/>
    <w:rsid w:val="4541B3C9"/>
    <w:rsid w:val="45859164"/>
    <w:rsid w:val="45C65F0E"/>
    <w:rsid w:val="45C6980D"/>
    <w:rsid w:val="460FE70F"/>
    <w:rsid w:val="466B0EA6"/>
    <w:rsid w:val="466E9E52"/>
    <w:rsid w:val="46B4A78B"/>
    <w:rsid w:val="471B0911"/>
    <w:rsid w:val="4723F069"/>
    <w:rsid w:val="476FB46A"/>
    <w:rsid w:val="477FEEBD"/>
    <w:rsid w:val="47C71E31"/>
    <w:rsid w:val="4812A370"/>
    <w:rsid w:val="483357B9"/>
    <w:rsid w:val="4843D606"/>
    <w:rsid w:val="4852DDED"/>
    <w:rsid w:val="4878859D"/>
    <w:rsid w:val="489CBE6E"/>
    <w:rsid w:val="48DF7675"/>
    <w:rsid w:val="497054A3"/>
    <w:rsid w:val="49816EC1"/>
    <w:rsid w:val="498C85D4"/>
    <w:rsid w:val="49D5058C"/>
    <w:rsid w:val="4A147108"/>
    <w:rsid w:val="4A69E7C7"/>
    <w:rsid w:val="4A722EFE"/>
    <w:rsid w:val="4AA6D3B6"/>
    <w:rsid w:val="4AA90AC0"/>
    <w:rsid w:val="4AAF6EC8"/>
    <w:rsid w:val="4ABECA7A"/>
    <w:rsid w:val="4B03993F"/>
    <w:rsid w:val="4B31E86F"/>
    <w:rsid w:val="4B626BDF"/>
    <w:rsid w:val="4B6AF87B"/>
    <w:rsid w:val="4B842F65"/>
    <w:rsid w:val="4BD5B3F2"/>
    <w:rsid w:val="4BF667AD"/>
    <w:rsid w:val="4BFAFCBB"/>
    <w:rsid w:val="4C033EB4"/>
    <w:rsid w:val="4C3C76AF"/>
    <w:rsid w:val="4CFCD536"/>
    <w:rsid w:val="4D01636E"/>
    <w:rsid w:val="4D16D114"/>
    <w:rsid w:val="4D256E74"/>
    <w:rsid w:val="4D2E6A1A"/>
    <w:rsid w:val="4D32CE9A"/>
    <w:rsid w:val="4D5F5DA6"/>
    <w:rsid w:val="4D63EBEA"/>
    <w:rsid w:val="4D7F1134"/>
    <w:rsid w:val="4D80698C"/>
    <w:rsid w:val="4D9EC7F3"/>
    <w:rsid w:val="4DFE419C"/>
    <w:rsid w:val="4E131830"/>
    <w:rsid w:val="4E666439"/>
    <w:rsid w:val="4E7AA241"/>
    <w:rsid w:val="4E82CCAD"/>
    <w:rsid w:val="4EA0FF87"/>
    <w:rsid w:val="4EBC1C37"/>
    <w:rsid w:val="4ED4305D"/>
    <w:rsid w:val="4EE9A225"/>
    <w:rsid w:val="4EEAB7F4"/>
    <w:rsid w:val="4F01F775"/>
    <w:rsid w:val="4F15225F"/>
    <w:rsid w:val="4F1E258B"/>
    <w:rsid w:val="4F4712D1"/>
    <w:rsid w:val="4F66FED6"/>
    <w:rsid w:val="4F800C82"/>
    <w:rsid w:val="4F95F40A"/>
    <w:rsid w:val="4FB57AD9"/>
    <w:rsid w:val="4FC2AFA8"/>
    <w:rsid w:val="4FE29C89"/>
    <w:rsid w:val="4FE4CF64"/>
    <w:rsid w:val="4FE908D8"/>
    <w:rsid w:val="4FF57443"/>
    <w:rsid w:val="50375B69"/>
    <w:rsid w:val="50A662FB"/>
    <w:rsid w:val="50D75796"/>
    <w:rsid w:val="50FD68B3"/>
    <w:rsid w:val="512138E1"/>
    <w:rsid w:val="513F30EA"/>
    <w:rsid w:val="517BAFED"/>
    <w:rsid w:val="51AFFB27"/>
    <w:rsid w:val="51BCA154"/>
    <w:rsid w:val="51C32D03"/>
    <w:rsid w:val="51FB44EC"/>
    <w:rsid w:val="5204A66F"/>
    <w:rsid w:val="5207F850"/>
    <w:rsid w:val="520B0B9B"/>
    <w:rsid w:val="52473716"/>
    <w:rsid w:val="52536221"/>
    <w:rsid w:val="52AC60BE"/>
    <w:rsid w:val="52D78782"/>
    <w:rsid w:val="539A18D8"/>
    <w:rsid w:val="53DB81B9"/>
    <w:rsid w:val="5486C2C2"/>
    <w:rsid w:val="54AA21EA"/>
    <w:rsid w:val="55035186"/>
    <w:rsid w:val="550D9BEA"/>
    <w:rsid w:val="552287D2"/>
    <w:rsid w:val="5525D850"/>
    <w:rsid w:val="55360111"/>
    <w:rsid w:val="5543ED36"/>
    <w:rsid w:val="55EEFC60"/>
    <w:rsid w:val="567A1F4F"/>
    <w:rsid w:val="56BD4903"/>
    <w:rsid w:val="5730DAA4"/>
    <w:rsid w:val="5732EB0C"/>
    <w:rsid w:val="575A81FB"/>
    <w:rsid w:val="57D155C2"/>
    <w:rsid w:val="57E53990"/>
    <w:rsid w:val="58009B14"/>
    <w:rsid w:val="5897F76F"/>
    <w:rsid w:val="58A067A2"/>
    <w:rsid w:val="58CE5524"/>
    <w:rsid w:val="58EF25ED"/>
    <w:rsid w:val="58F11B96"/>
    <w:rsid w:val="5940B596"/>
    <w:rsid w:val="59482574"/>
    <w:rsid w:val="59750AAA"/>
    <w:rsid w:val="59B26264"/>
    <w:rsid w:val="59B44DEA"/>
    <w:rsid w:val="59F34677"/>
    <w:rsid w:val="5A024F7B"/>
    <w:rsid w:val="5A2E2205"/>
    <w:rsid w:val="5A55B0E6"/>
    <w:rsid w:val="5A88BFCE"/>
    <w:rsid w:val="5A93E982"/>
    <w:rsid w:val="5AACCD8C"/>
    <w:rsid w:val="5AB9D177"/>
    <w:rsid w:val="5AE4515F"/>
    <w:rsid w:val="5B162596"/>
    <w:rsid w:val="5B5C03B0"/>
    <w:rsid w:val="5B68F103"/>
    <w:rsid w:val="5B6F8536"/>
    <w:rsid w:val="5B783A96"/>
    <w:rsid w:val="5BDC34EA"/>
    <w:rsid w:val="5BE4F3B3"/>
    <w:rsid w:val="5BEB75A1"/>
    <w:rsid w:val="5BEEC34B"/>
    <w:rsid w:val="5BF7FFFE"/>
    <w:rsid w:val="5C419D15"/>
    <w:rsid w:val="5C4856EB"/>
    <w:rsid w:val="5C648000"/>
    <w:rsid w:val="5C8F0EF0"/>
    <w:rsid w:val="5C92A5FA"/>
    <w:rsid w:val="5CBD7162"/>
    <w:rsid w:val="5CBECD66"/>
    <w:rsid w:val="5D007FB3"/>
    <w:rsid w:val="5D0FBFF5"/>
    <w:rsid w:val="5D1EE85C"/>
    <w:rsid w:val="5D3D36C9"/>
    <w:rsid w:val="5D4B6FE3"/>
    <w:rsid w:val="5D5407A7"/>
    <w:rsid w:val="5D5C783D"/>
    <w:rsid w:val="5DAE5151"/>
    <w:rsid w:val="5DB5264A"/>
    <w:rsid w:val="5DB798AE"/>
    <w:rsid w:val="5DBEC18A"/>
    <w:rsid w:val="5DC7822C"/>
    <w:rsid w:val="5DD27EC7"/>
    <w:rsid w:val="5E0822FD"/>
    <w:rsid w:val="5E0C48BF"/>
    <w:rsid w:val="5E0E7128"/>
    <w:rsid w:val="5E268FD2"/>
    <w:rsid w:val="5E2F48D6"/>
    <w:rsid w:val="5E4253D9"/>
    <w:rsid w:val="5E4CAA3B"/>
    <w:rsid w:val="5E63E2BB"/>
    <w:rsid w:val="5E67E8CA"/>
    <w:rsid w:val="5E807A0A"/>
    <w:rsid w:val="5EA6D14F"/>
    <w:rsid w:val="5EA9BBAF"/>
    <w:rsid w:val="5EFD0489"/>
    <w:rsid w:val="5F265428"/>
    <w:rsid w:val="5F29D05C"/>
    <w:rsid w:val="5F3833BD"/>
    <w:rsid w:val="5F453F14"/>
    <w:rsid w:val="5F5468C3"/>
    <w:rsid w:val="5F82854F"/>
    <w:rsid w:val="5F8D2711"/>
    <w:rsid w:val="5F9001DA"/>
    <w:rsid w:val="5FCCF97F"/>
    <w:rsid w:val="5FFEABC7"/>
    <w:rsid w:val="60488B88"/>
    <w:rsid w:val="604D9D25"/>
    <w:rsid w:val="6062B33C"/>
    <w:rsid w:val="606EE94A"/>
    <w:rsid w:val="60747CA4"/>
    <w:rsid w:val="607E058E"/>
    <w:rsid w:val="60E09784"/>
    <w:rsid w:val="60E8994C"/>
    <w:rsid w:val="61050F2B"/>
    <w:rsid w:val="611C2915"/>
    <w:rsid w:val="612523FB"/>
    <w:rsid w:val="613DFFD1"/>
    <w:rsid w:val="614C524E"/>
    <w:rsid w:val="61535618"/>
    <w:rsid w:val="617371F1"/>
    <w:rsid w:val="61BAF1BA"/>
    <w:rsid w:val="61F0AEB3"/>
    <w:rsid w:val="61F0E220"/>
    <w:rsid w:val="61F97066"/>
    <w:rsid w:val="61FB30DB"/>
    <w:rsid w:val="62041C3D"/>
    <w:rsid w:val="62697245"/>
    <w:rsid w:val="6282BE64"/>
    <w:rsid w:val="629E5F81"/>
    <w:rsid w:val="62A14572"/>
    <w:rsid w:val="62B0B787"/>
    <w:rsid w:val="62F361BC"/>
    <w:rsid w:val="632DD56A"/>
    <w:rsid w:val="63948B35"/>
    <w:rsid w:val="63D7F0D7"/>
    <w:rsid w:val="63DFBF91"/>
    <w:rsid w:val="63F13ACD"/>
    <w:rsid w:val="640C21DA"/>
    <w:rsid w:val="64248015"/>
    <w:rsid w:val="643723AE"/>
    <w:rsid w:val="64450160"/>
    <w:rsid w:val="645715AD"/>
    <w:rsid w:val="6461D8D4"/>
    <w:rsid w:val="64FF77F5"/>
    <w:rsid w:val="64FFB6B8"/>
    <w:rsid w:val="6512EA69"/>
    <w:rsid w:val="6559F10D"/>
    <w:rsid w:val="6567FBF5"/>
    <w:rsid w:val="65C5A64B"/>
    <w:rsid w:val="65C875B5"/>
    <w:rsid w:val="65CFB30C"/>
    <w:rsid w:val="660133C8"/>
    <w:rsid w:val="66260EE3"/>
    <w:rsid w:val="663DE57D"/>
    <w:rsid w:val="66458B71"/>
    <w:rsid w:val="66843945"/>
    <w:rsid w:val="66B688B1"/>
    <w:rsid w:val="67017458"/>
    <w:rsid w:val="670A1F03"/>
    <w:rsid w:val="674C96EF"/>
    <w:rsid w:val="6768D4CC"/>
    <w:rsid w:val="67A084E3"/>
    <w:rsid w:val="67FFB1A1"/>
    <w:rsid w:val="680E4442"/>
    <w:rsid w:val="68305E1F"/>
    <w:rsid w:val="685D630F"/>
    <w:rsid w:val="686DD80C"/>
    <w:rsid w:val="68845F62"/>
    <w:rsid w:val="688A140B"/>
    <w:rsid w:val="68CC7461"/>
    <w:rsid w:val="68D1557E"/>
    <w:rsid w:val="69028447"/>
    <w:rsid w:val="692AE992"/>
    <w:rsid w:val="695E6527"/>
    <w:rsid w:val="69F83CB6"/>
    <w:rsid w:val="69F89DF3"/>
    <w:rsid w:val="6A0A6391"/>
    <w:rsid w:val="6A2229B5"/>
    <w:rsid w:val="6A3C7A86"/>
    <w:rsid w:val="6A66191A"/>
    <w:rsid w:val="6AA52F1F"/>
    <w:rsid w:val="6ACCB79E"/>
    <w:rsid w:val="6ACD281A"/>
    <w:rsid w:val="6AD32DB5"/>
    <w:rsid w:val="6AE7BC29"/>
    <w:rsid w:val="6AFBE3EA"/>
    <w:rsid w:val="6B35C2B5"/>
    <w:rsid w:val="6B68A59F"/>
    <w:rsid w:val="6B918DBE"/>
    <w:rsid w:val="6BB8BF03"/>
    <w:rsid w:val="6BE976AC"/>
    <w:rsid w:val="6C6458CB"/>
    <w:rsid w:val="6C7A31C5"/>
    <w:rsid w:val="6C7A6377"/>
    <w:rsid w:val="6CA8857D"/>
    <w:rsid w:val="6CB14888"/>
    <w:rsid w:val="6CDF5CD2"/>
    <w:rsid w:val="6CED6ED8"/>
    <w:rsid w:val="6CF5D730"/>
    <w:rsid w:val="6D1DCB0E"/>
    <w:rsid w:val="6D3A666F"/>
    <w:rsid w:val="6D659D98"/>
    <w:rsid w:val="6D971505"/>
    <w:rsid w:val="6DAB7DBF"/>
    <w:rsid w:val="6E0EC618"/>
    <w:rsid w:val="6E15BDCF"/>
    <w:rsid w:val="6E27B3C4"/>
    <w:rsid w:val="6E44355F"/>
    <w:rsid w:val="6E8642A2"/>
    <w:rsid w:val="6EE0B453"/>
    <w:rsid w:val="6F1F85EC"/>
    <w:rsid w:val="6FE7AE6B"/>
    <w:rsid w:val="6FE8D8BB"/>
    <w:rsid w:val="7001E0C2"/>
    <w:rsid w:val="70372264"/>
    <w:rsid w:val="70536AAA"/>
    <w:rsid w:val="705CCC7D"/>
    <w:rsid w:val="70D93BF6"/>
    <w:rsid w:val="70DD23FF"/>
    <w:rsid w:val="71058A0C"/>
    <w:rsid w:val="71647A8F"/>
    <w:rsid w:val="716C88F1"/>
    <w:rsid w:val="71850582"/>
    <w:rsid w:val="71BFB206"/>
    <w:rsid w:val="72320086"/>
    <w:rsid w:val="7269DA5B"/>
    <w:rsid w:val="72992235"/>
    <w:rsid w:val="729DE750"/>
    <w:rsid w:val="72C1C114"/>
    <w:rsid w:val="7307E2F2"/>
    <w:rsid w:val="7348DF97"/>
    <w:rsid w:val="73635109"/>
    <w:rsid w:val="736D9E36"/>
    <w:rsid w:val="739AD5CA"/>
    <w:rsid w:val="73AFDF60"/>
    <w:rsid w:val="73DC21F9"/>
    <w:rsid w:val="73F48D40"/>
    <w:rsid w:val="73FB7079"/>
    <w:rsid w:val="742A22FE"/>
    <w:rsid w:val="744B825E"/>
    <w:rsid w:val="74553935"/>
    <w:rsid w:val="749E026D"/>
    <w:rsid w:val="74CA14E0"/>
    <w:rsid w:val="74CA851E"/>
    <w:rsid w:val="74DA12DC"/>
    <w:rsid w:val="753F911D"/>
    <w:rsid w:val="7563A53D"/>
    <w:rsid w:val="75658A62"/>
    <w:rsid w:val="763E8386"/>
    <w:rsid w:val="7643BF99"/>
    <w:rsid w:val="764857A4"/>
    <w:rsid w:val="7665F35F"/>
    <w:rsid w:val="766CE3B5"/>
    <w:rsid w:val="7674A8E4"/>
    <w:rsid w:val="769E641E"/>
    <w:rsid w:val="76A20FEC"/>
    <w:rsid w:val="76ACBF2D"/>
    <w:rsid w:val="76D74090"/>
    <w:rsid w:val="76DF5584"/>
    <w:rsid w:val="76E102DE"/>
    <w:rsid w:val="77046894"/>
    <w:rsid w:val="77167580"/>
    <w:rsid w:val="772A9DB0"/>
    <w:rsid w:val="774E8253"/>
    <w:rsid w:val="775519E8"/>
    <w:rsid w:val="77700720"/>
    <w:rsid w:val="77954E3D"/>
    <w:rsid w:val="77AB1FF2"/>
    <w:rsid w:val="77E44676"/>
    <w:rsid w:val="7829AF80"/>
    <w:rsid w:val="78303220"/>
    <w:rsid w:val="783CF74C"/>
    <w:rsid w:val="78409021"/>
    <w:rsid w:val="78422584"/>
    <w:rsid w:val="785F22D2"/>
    <w:rsid w:val="78A3A987"/>
    <w:rsid w:val="78AE3CEE"/>
    <w:rsid w:val="78D591C4"/>
    <w:rsid w:val="78DA1A1F"/>
    <w:rsid w:val="7919AB8B"/>
    <w:rsid w:val="791AA04D"/>
    <w:rsid w:val="79959370"/>
    <w:rsid w:val="79CFC68D"/>
    <w:rsid w:val="79DCDFBA"/>
    <w:rsid w:val="79EA8666"/>
    <w:rsid w:val="7A766AB5"/>
    <w:rsid w:val="7A8C62BD"/>
    <w:rsid w:val="7AD4038D"/>
    <w:rsid w:val="7AEF5A12"/>
    <w:rsid w:val="7AF41B94"/>
    <w:rsid w:val="7B4D6BEF"/>
    <w:rsid w:val="7B96C394"/>
    <w:rsid w:val="7B9A52CB"/>
    <w:rsid w:val="7BB81102"/>
    <w:rsid w:val="7BDE8D15"/>
    <w:rsid w:val="7BEB9100"/>
    <w:rsid w:val="7BEC61F1"/>
    <w:rsid w:val="7C062C17"/>
    <w:rsid w:val="7C09FC51"/>
    <w:rsid w:val="7C8BEA34"/>
    <w:rsid w:val="7C8FEBF5"/>
    <w:rsid w:val="7CB67D52"/>
    <w:rsid w:val="7CBF055C"/>
    <w:rsid w:val="7CFC7832"/>
    <w:rsid w:val="7D67E00E"/>
    <w:rsid w:val="7D8CFEE5"/>
    <w:rsid w:val="7E5B6955"/>
    <w:rsid w:val="7E850CB1"/>
    <w:rsid w:val="7EAF0E88"/>
    <w:rsid w:val="7ED651DC"/>
    <w:rsid w:val="7EFBAAE2"/>
    <w:rsid w:val="7F0226EE"/>
    <w:rsid w:val="7F1C4CAC"/>
    <w:rsid w:val="7F23E121"/>
    <w:rsid w:val="7F57ECD1"/>
    <w:rsid w:val="7F5DDDC4"/>
    <w:rsid w:val="7F7AAB2F"/>
    <w:rsid w:val="7FA68F6F"/>
    <w:rsid w:val="7FCEC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7C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0152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Ttulo1">
    <w:name w:val="heading 1"/>
    <w:basedOn w:val="Normal"/>
    <w:next w:val="Normal"/>
    <w:link w:val="Ttulo1Car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11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IT Abbildungsverzeichnis"/>
    <w:basedOn w:val="Normal"/>
    <w:next w:val="Normal"/>
    <w:link w:val="TabladeilustracionesCar"/>
    <w:uiPriority w:val="99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Ttulo1Car">
    <w:name w:val="Título 1 Car"/>
    <w:basedOn w:val="Fuentedeprrafopredeter"/>
    <w:link w:val="Ttulo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TabladeilustracionesCar">
    <w:name w:val="Tabla de ilustraciones Car"/>
    <w:aliases w:val="IT Abbildungsverzeichnis Car"/>
    <w:basedOn w:val="Fuentedeprrafopredeter"/>
    <w:link w:val="Tabladeilustraciones"/>
    <w:rsid w:val="001623F4"/>
    <w:rPr>
      <w:rFonts w:ascii="Arial" w:hAnsi="Arial" w:cs="Times New Roman"/>
      <w:sz w:val="20"/>
      <w:szCs w:val="20"/>
      <w:lang w:eastAsia="de-DE"/>
    </w:rPr>
  </w:style>
  <w:style w:type="paragraph" w:styleId="Listaconvietas2">
    <w:name w:val="List Bullet 2"/>
    <w:aliases w:val="IT Minus Ebene 2"/>
    <w:basedOn w:val="Normal"/>
    <w:rsid w:val="00A00995"/>
    <w:pPr>
      <w:tabs>
        <w:tab w:val="num" w:pos="964"/>
      </w:tabs>
      <w:ind w:left="964" w:hanging="284"/>
    </w:pPr>
  </w:style>
  <w:style w:type="paragraph" w:styleId="Listaconvietas3">
    <w:name w:val="List Bullet 3"/>
    <w:aliases w:val="IT Plus Ebene 2"/>
    <w:basedOn w:val="Normal"/>
    <w:next w:val="Listaconvietas2"/>
    <w:rsid w:val="00A00995"/>
    <w:pPr>
      <w:tabs>
        <w:tab w:val="num" w:pos="964"/>
      </w:tabs>
      <w:ind w:left="964" w:hanging="284"/>
    </w:pPr>
  </w:style>
  <w:style w:type="paragraph" w:styleId="Listaconvietas4">
    <w:name w:val="List Bullet 4"/>
    <w:aliases w:val="IT Doppelpfeil Ebene 3"/>
    <w:basedOn w:val="Normal"/>
    <w:rsid w:val="00A00995"/>
    <w:pPr>
      <w:tabs>
        <w:tab w:val="num" w:pos="1247"/>
      </w:tabs>
      <w:ind w:left="1247" w:hanging="283"/>
    </w:pPr>
  </w:style>
  <w:style w:type="paragraph" w:styleId="Listaconvietas5">
    <w:name w:val="List Bullet 5"/>
    <w:aliases w:val="IT Pfeil Ebene 3"/>
    <w:basedOn w:val="Normal"/>
    <w:rsid w:val="00A00995"/>
    <w:pPr>
      <w:tabs>
        <w:tab w:val="num" w:pos="1247"/>
      </w:tabs>
      <w:ind w:left="1247" w:hanging="283"/>
    </w:pPr>
  </w:style>
  <w:style w:type="paragraph" w:styleId="Descripcin">
    <w:name w:val="caption"/>
    <w:aliases w:val="IT Beschriftung"/>
    <w:basedOn w:val="Normal"/>
    <w:next w:val="Normal"/>
    <w:link w:val="DescripcinCar"/>
    <w:qFormat/>
    <w:rsid w:val="00AD6721"/>
    <w:pPr>
      <w:spacing w:before="160" w:after="240"/>
    </w:pPr>
    <w:rPr>
      <w:bCs/>
      <w:i/>
    </w:rPr>
  </w:style>
  <w:style w:type="character" w:customStyle="1" w:styleId="DescripcinCar">
    <w:name w:val="Descripción Car"/>
    <w:aliases w:val="IT Beschriftung Car"/>
    <w:basedOn w:val="Fuentedeprrafopredeter"/>
    <w:link w:val="Descripcin"/>
    <w:rsid w:val="00AD6721"/>
    <w:rPr>
      <w:rFonts w:ascii="Arial" w:hAnsi="Arial" w:cs="Times New Roman"/>
      <w:bCs/>
      <w:i/>
      <w:sz w:val="20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Descripcin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DescripcinCar"/>
    <w:link w:val="FormatvorlageBeschriftung"/>
    <w:rsid w:val="00A00995"/>
    <w:rPr>
      <w:rFonts w:ascii="Arial" w:hAnsi="Arial" w:cs="Times New Roman"/>
      <w:bCs/>
      <w:i/>
      <w:sz w:val="16"/>
      <w:szCs w:val="20"/>
      <w:lang w:eastAsia="de-DE"/>
    </w:rPr>
  </w:style>
  <w:style w:type="paragraph" w:customStyle="1" w:styleId="ITberschriftCohneNr">
    <w:name w:val="IT Überschrift C ohne Nr."/>
    <w:next w:val="Normal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Normal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TDC1">
    <w:name w:val="toc 1"/>
    <w:aliases w:val="IT Verzeichnis 1"/>
    <w:basedOn w:val="ITberschriftAohneNr"/>
    <w:next w:val="ITberschriftAohneNr"/>
    <w:uiPriority w:val="39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TDC1"/>
    <w:rsid w:val="00A00995"/>
    <w:rPr>
      <w:rFonts w:cs="Arial"/>
    </w:rPr>
  </w:style>
  <w:style w:type="paragraph" w:styleId="TDC2">
    <w:name w:val="toc 2"/>
    <w:aliases w:val="IT Verzeichnis 2"/>
    <w:uiPriority w:val="39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TDC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TDC3">
    <w:name w:val="toc 3"/>
    <w:aliases w:val="IT Verzeichnis 3"/>
    <w:uiPriority w:val="39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TDC3"/>
    <w:rsid w:val="00A00995"/>
    <w:pPr>
      <w:tabs>
        <w:tab w:val="clear" w:pos="1701"/>
      </w:tabs>
      <w:ind w:left="1588" w:hanging="1021"/>
    </w:pPr>
  </w:style>
  <w:style w:type="paragraph" w:styleId="Textonotapie">
    <w:name w:val="footnote text"/>
    <w:aliases w:val="IT Fußnotentext"/>
    <w:basedOn w:val="Normal"/>
    <w:link w:val="TextonotapieCar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TextonotapieCar">
    <w:name w:val="Texto nota pie Car"/>
    <w:aliases w:val="IT Fußnotentext Car"/>
    <w:basedOn w:val="Fuentedeprrafopredeter"/>
    <w:link w:val="Textonotapie"/>
    <w:rsid w:val="00A00995"/>
    <w:rPr>
      <w:rFonts w:ascii="Arial" w:hAnsi="Arial" w:cs="Times New Roman"/>
      <w:sz w:val="16"/>
      <w:szCs w:val="20"/>
      <w:lang w:eastAsia="de-DE"/>
    </w:rPr>
  </w:style>
  <w:style w:type="character" w:styleId="Refdenotaalpie">
    <w:name w:val="footnote reference"/>
    <w:aliases w:val="IT Fußnotenzeichen"/>
    <w:basedOn w:val="Fuentedeprrafopredeter"/>
    <w:rsid w:val="00A00995"/>
    <w:rPr>
      <w:position w:val="6"/>
      <w:sz w:val="16"/>
      <w:vertAlign w:val="superscript"/>
    </w:rPr>
  </w:style>
  <w:style w:type="character" w:styleId="Hipervnculo">
    <w:name w:val="Hyperlink"/>
    <w:aliases w:val="IT Hyperlink"/>
    <w:basedOn w:val="Fuentedeprrafopredeter"/>
    <w:uiPriority w:val="99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1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Fuentedeprrafopredeter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BD1368"/>
    <w:pPr>
      <w:spacing w:after="0"/>
      <w:jc w:val="both"/>
    </w:pPr>
    <w:rPr>
      <w:rFonts w:ascii="Arial" w:hAnsi="Arial" w:cs="Times New Roman"/>
      <w:szCs w:val="20"/>
      <w:lang w:eastAsia="de-DE"/>
    </w:rPr>
  </w:style>
  <w:style w:type="character" w:customStyle="1" w:styleId="ITStandardZchn">
    <w:name w:val="IT Standard Zchn"/>
    <w:basedOn w:val="Fuentedeprrafopredeter"/>
    <w:link w:val="ITStandard"/>
    <w:rsid w:val="00BD1368"/>
    <w:rPr>
      <w:rFonts w:ascii="Arial" w:hAnsi="Arial" w:cs="Times New Roman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2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3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3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Fuentedeprrafopredeter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Fuentedeprrafopredeter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Fuentedeprrafopredeter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Fuentedeprrafopredeter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Fuentedeprrafopredeter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Fuentedeprrafopredeter"/>
    <w:rsid w:val="00A00995"/>
    <w:rPr>
      <w:shd w:val="clear" w:color="auto" w:fill="auto"/>
    </w:rPr>
  </w:style>
  <w:style w:type="paragraph" w:customStyle="1" w:styleId="ITNummerierung">
    <w:name w:val="IT Nummerierung"/>
    <w:basedOn w:val="Normal"/>
    <w:rsid w:val="00A00995"/>
    <w:pPr>
      <w:widowControl w:val="0"/>
      <w:numPr>
        <w:numId w:val="4"/>
      </w:numPr>
      <w:spacing w:after="120"/>
    </w:pPr>
  </w:style>
  <w:style w:type="paragraph" w:customStyle="1" w:styleId="ITNummerierung2Ebenea">
    <w:name w:val="IT Nummerierung 2. Ebene a)"/>
    <w:basedOn w:val="Normal"/>
    <w:rsid w:val="00A00995"/>
    <w:pPr>
      <w:widowControl w:val="0"/>
      <w:numPr>
        <w:ilvl w:val="1"/>
        <w:numId w:val="4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5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Fuentedeprrafopredeter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5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Fuentedeprrafopredeter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5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Normal"/>
    <w:rsid w:val="00A00995"/>
    <w:rPr>
      <w:sz w:val="12"/>
    </w:rPr>
  </w:style>
  <w:style w:type="character" w:customStyle="1" w:styleId="ITZitat">
    <w:name w:val="IT Zitat"/>
    <w:basedOn w:val="Fuentedeprrafopredeter"/>
    <w:rsid w:val="00A00995"/>
    <w:rPr>
      <w:rFonts w:ascii="Arial" w:hAnsi="Arial"/>
      <w:i/>
      <w:spacing w:val="0"/>
    </w:rPr>
  </w:style>
  <w:style w:type="paragraph" w:styleId="Textocomentario">
    <w:name w:val="annotation text"/>
    <w:aliases w:val="IT Kommentartext"/>
    <w:basedOn w:val="Normal"/>
    <w:link w:val="TextocomentarioCar"/>
    <w:semiHidden/>
    <w:rsid w:val="00A00995"/>
  </w:style>
  <w:style w:type="character" w:customStyle="1" w:styleId="TextocomentarioCar">
    <w:name w:val="Texto comentario Car"/>
    <w:aliases w:val="IT Kommentartext Car"/>
    <w:basedOn w:val="Fuentedeprrafopredeter"/>
    <w:link w:val="Textocomentario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Asuntodelcomentario">
    <w:name w:val="annotation subject"/>
    <w:aliases w:val="IT Kommentarthema"/>
    <w:basedOn w:val="Textocomentario"/>
    <w:next w:val="Textocomentario"/>
    <w:link w:val="AsuntodelcomentarioCar"/>
    <w:semiHidden/>
    <w:rsid w:val="00A00995"/>
    <w:rPr>
      <w:b/>
      <w:bCs/>
    </w:rPr>
  </w:style>
  <w:style w:type="character" w:customStyle="1" w:styleId="AsuntodelcomentarioCar">
    <w:name w:val="Asunto del comentario Car"/>
    <w:aliases w:val="IT Kommentarthema Car"/>
    <w:basedOn w:val="TextocomentarioCar"/>
    <w:link w:val="Asuntodelcomentario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Refdecomentario">
    <w:name w:val="annotation reference"/>
    <w:aliases w:val="IT Kommentarzeichen"/>
    <w:basedOn w:val="Fuentedeprrafopredeter"/>
    <w:semiHidden/>
    <w:rsid w:val="00A00995"/>
    <w:rPr>
      <w:sz w:val="16"/>
      <w:szCs w:val="16"/>
    </w:rPr>
  </w:style>
  <w:style w:type="paragraph" w:styleId="Encabezado">
    <w:name w:val="header"/>
    <w:aliases w:val="IT Kopfzeile"/>
    <w:link w:val="EncabezadoCar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EncabezadoCar">
    <w:name w:val="Encabezado Car"/>
    <w:aliases w:val="IT Kopfzeile Car"/>
    <w:basedOn w:val="Fuentedeprrafopredeter"/>
    <w:link w:val="Encabezado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TDC4">
    <w:name w:val="toc 4"/>
    <w:aliases w:val="IT Verzeichnis Anhänge"/>
    <w:basedOn w:val="TDC1"/>
    <w:next w:val="Normal"/>
    <w:rsid w:val="00A00995"/>
  </w:style>
  <w:style w:type="paragraph" w:styleId="Textodeglobo">
    <w:name w:val="Balloon Text"/>
    <w:basedOn w:val="Normal"/>
    <w:link w:val="TextodegloboCar"/>
    <w:uiPriority w:val="99"/>
    <w:semiHidden/>
    <w:unhideWhenUsed/>
    <w:rsid w:val="00A27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4BD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A27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aliases w:val="Personal"/>
    <w:basedOn w:val="Tablanormal"/>
    <w:uiPriority w:val="39"/>
    <w:qFormat/>
    <w:rsid w:val="00E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D1368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368"/>
    <w:rPr>
      <w:rFonts w:ascii="Arial" w:hAnsi="Arial" w:cs="Times New Roman"/>
      <w:sz w:val="20"/>
      <w:szCs w:val="20"/>
      <w:lang w:eastAsia="de-DE"/>
    </w:rPr>
  </w:style>
  <w:style w:type="paragraph" w:styleId="Prrafodelista">
    <w:name w:val="List Paragraph"/>
    <w:aliases w:val="CV-Style-Enumeration,1st level - Bullet List Paragraph,Lettre d'introduction,Normal bullet 2,Bullet list,Listenabsatz,GSA List,S-P puce2,LTP - List,Standard Bullets,Aufgezählt,Bullet Dash,BullList,Elenco Riferimenti,Task Body,Lista1"/>
    <w:basedOn w:val="Normal"/>
    <w:link w:val="PrrafodelistaCar"/>
    <w:uiPriority w:val="34"/>
    <w:qFormat/>
    <w:rsid w:val="0059259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6360"/>
    <w:rPr>
      <w:color w:val="605E5C"/>
      <w:shd w:val="clear" w:color="auto" w:fill="E1DFDD"/>
    </w:rPr>
  </w:style>
  <w:style w:type="paragraph" w:customStyle="1" w:styleId="itberschrift110">
    <w:name w:val="itberschrift110"/>
    <w:basedOn w:val="Normal"/>
    <w:rsid w:val="001B0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itberschrift1110">
    <w:name w:val="itberschrift111"/>
    <w:basedOn w:val="Normal"/>
    <w:rsid w:val="001B0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itstandard0">
    <w:name w:val="itstandard"/>
    <w:basedOn w:val="Normal"/>
    <w:rsid w:val="001B0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styleId="Tabladelista3">
    <w:name w:val="List Table 3"/>
    <w:basedOn w:val="Tablanormal"/>
    <w:uiPriority w:val="48"/>
    <w:rsid w:val="00A901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Revisin">
    <w:name w:val="Revision"/>
    <w:hidden/>
    <w:uiPriority w:val="99"/>
    <w:semiHidden/>
    <w:rsid w:val="00526D94"/>
    <w:pPr>
      <w:spacing w:after="0" w:line="240" w:lineRule="auto"/>
    </w:pPr>
    <w:rPr>
      <w:rFonts w:ascii="Arial" w:hAnsi="Arial" w:cs="Times New Roman"/>
      <w:sz w:val="20"/>
      <w:szCs w:val="20"/>
      <w:lang w:eastAsia="de-D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4D67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4D67"/>
    <w:rPr>
      <w:rFonts w:ascii="Arial" w:hAnsi="Arial" w:cs="Times New Roman"/>
      <w:sz w:val="20"/>
      <w:szCs w:val="20"/>
      <w:lang w:eastAsia="de-DE"/>
    </w:rPr>
  </w:style>
  <w:style w:type="character" w:styleId="Refdenotaalfinal">
    <w:name w:val="endnote reference"/>
    <w:basedOn w:val="Fuentedeprrafopredeter"/>
    <w:uiPriority w:val="99"/>
    <w:semiHidden/>
    <w:unhideWhenUsed/>
    <w:rsid w:val="00904D67"/>
    <w:rPr>
      <w:vertAlign w:val="superscript"/>
    </w:rPr>
  </w:style>
  <w:style w:type="character" w:customStyle="1" w:styleId="PrrafodelistaCar">
    <w:name w:val="Párrafo de lista Car"/>
    <w:aliases w:val="CV-Style-Enumeration Car,1st level - Bullet List Paragraph Car,Lettre d'introduction Car,Normal bullet 2 Car,Bullet list Car,Listenabsatz Car,GSA List Car,S-P puce2 Car,LTP - List Car,Standard Bullets Car,Aufgezählt Car,BullList Car"/>
    <w:basedOn w:val="Fuentedeprrafopredeter"/>
    <w:link w:val="Prrafodelista"/>
    <w:uiPriority w:val="34"/>
    <w:qFormat/>
    <w:rsid w:val="00E64382"/>
    <w:rPr>
      <w:rFonts w:ascii="Arial" w:hAnsi="Arial" w:cs="Times New Roman"/>
      <w:sz w:val="20"/>
      <w:szCs w:val="20"/>
      <w:lang w:eastAsia="de-D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11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styleId="Textodelmarcadordeposicin">
    <w:name w:val="Placeholder Text"/>
    <w:basedOn w:val="Fuentedeprrafopredeter"/>
    <w:uiPriority w:val="99"/>
    <w:semiHidden/>
    <w:rsid w:val="00FD62CB"/>
    <w:rPr>
      <w:color w:val="808080"/>
    </w:rPr>
  </w:style>
  <w:style w:type="numbering" w:customStyle="1" w:styleId="Listaactual1">
    <w:name w:val="Lista actual1"/>
    <w:uiPriority w:val="99"/>
    <w:rsid w:val="00D1236C"/>
    <w:pPr>
      <w:numPr>
        <w:numId w:val="6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346DC3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55FF4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0072">
          <w:marLeft w:val="0"/>
          <w:marRight w:val="0"/>
          <w:marTop w:val="0"/>
          <w:marBottom w:val="7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</w:divsChild>
    </w:div>
    <w:div w:id="212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9211">
          <w:marLeft w:val="0"/>
          <w:marRight w:val="0"/>
          <w:marTop w:val="0"/>
          <w:marBottom w:val="7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</w:divsChild>
    </w:div>
    <w:div w:id="1002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91eaa6ef3d364dbc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74FD-D2D1-4BEC-ACEE-9141C479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</Words>
  <Characters>4522</Characters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del proyecto.docx</dc:title>
  <dc:creator>Mintur</dc:creator>
  <cp:lastModifiedBy/>
  <dcterms:created xsi:type="dcterms:W3CDTF">2023-12-14T16:58:00Z</dcterms:created>
  <dcterms:modified xsi:type="dcterms:W3CDTF">2023-12-14T16:59:00Z</dcterms:modified>
</cp:coreProperties>
</file>